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2"/>
        <w:tblW w:w="1105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6"/>
        <w:gridCol w:w="7762"/>
        <w:gridCol w:w="1559"/>
      </w:tblGrid>
      <w:tr w:rsidR="00F244DC" w:rsidRPr="00F244DC" w:rsidTr="004B0E16">
        <w:trPr>
          <w:trHeight w:val="825"/>
        </w:trPr>
        <w:tc>
          <w:tcPr>
            <w:tcW w:w="1736" w:type="dxa"/>
            <w:vAlign w:val="center"/>
          </w:tcPr>
          <w:p w:rsidR="00F244DC" w:rsidRPr="00F244DC" w:rsidRDefault="00F244DC" w:rsidP="00F244DC">
            <w:pPr>
              <w:tabs>
                <w:tab w:val="center" w:pos="-1843"/>
                <w:tab w:val="left" w:pos="1134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F244DC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-26035</wp:posOffset>
                  </wp:positionV>
                  <wp:extent cx="1064260" cy="438150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44DC" w:rsidRPr="00F244DC" w:rsidRDefault="00F244DC" w:rsidP="00F244DC">
            <w:pPr>
              <w:tabs>
                <w:tab w:val="center" w:pos="-1843"/>
                <w:tab w:val="left" w:pos="1134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8"/>
                <w:lang w:val="de-DE" w:eastAsia="de-DE"/>
              </w:rPr>
            </w:pPr>
          </w:p>
        </w:tc>
        <w:tc>
          <w:tcPr>
            <w:tcW w:w="7762" w:type="dxa"/>
            <w:vAlign w:val="center"/>
          </w:tcPr>
          <w:p w:rsidR="00F244DC" w:rsidRDefault="00F244DC" w:rsidP="00F244DC">
            <w:pPr>
              <w:tabs>
                <w:tab w:val="center" w:pos="-1843"/>
                <w:tab w:val="left" w:pos="1134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</w:pPr>
            <w:r w:rsidRPr="00F244DC"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  <w:t xml:space="preserve">HÖHERE LEHRANSTALT FÜR </w:t>
            </w:r>
          </w:p>
          <w:p w:rsidR="00F244DC" w:rsidRPr="00F244DC" w:rsidRDefault="00F244DC" w:rsidP="0017762A">
            <w:pPr>
              <w:tabs>
                <w:tab w:val="center" w:pos="-1843"/>
                <w:tab w:val="left" w:pos="1134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</w:pPr>
            <w:r w:rsidRPr="00F244DC"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  <w:t xml:space="preserve">WIRTSCHAFTLICHE BERUFE </w:t>
            </w:r>
            <w:r w:rsidR="0017762A">
              <w:rPr>
                <w:rFonts w:ascii="Arial" w:hAnsi="Arial" w:cs="Arial"/>
                <w:b/>
                <w:sz w:val="28"/>
                <w:szCs w:val="28"/>
                <w:lang w:val="de-DE" w:eastAsia="de-DE"/>
              </w:rPr>
              <w:t>BAD ISCHL</w:t>
            </w:r>
          </w:p>
        </w:tc>
        <w:tc>
          <w:tcPr>
            <w:tcW w:w="1559" w:type="dxa"/>
            <w:vAlign w:val="center"/>
          </w:tcPr>
          <w:p w:rsidR="00F244DC" w:rsidRPr="00F244DC" w:rsidRDefault="00F244DC" w:rsidP="00F244DC">
            <w:pPr>
              <w:keepNext/>
              <w:tabs>
                <w:tab w:val="left" w:pos="2869"/>
                <w:tab w:val="center" w:pos="5387"/>
              </w:tabs>
              <w:outlineLvl w:val="0"/>
              <w:rPr>
                <w:rFonts w:ascii="Arial" w:hAnsi="Arial" w:cs="Arial"/>
                <w:spacing w:val="-4"/>
                <w:sz w:val="36"/>
                <w:lang w:val="de-DE" w:eastAsia="de-DE"/>
              </w:rPr>
            </w:pPr>
            <w:r w:rsidRPr="00F244DC">
              <w:rPr>
                <w:rFonts w:ascii="Arial" w:hAnsi="Arial" w:cs="Arial"/>
                <w:b/>
                <w:noProof/>
                <w:spacing w:val="-4"/>
                <w:sz w:val="28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-5080</wp:posOffset>
                  </wp:positionV>
                  <wp:extent cx="498475" cy="484505"/>
                  <wp:effectExtent l="0" t="0" r="0" b="0"/>
                  <wp:wrapNone/>
                  <wp:docPr id="2" name="Grafik 10" descr="h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h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5FA0" w:rsidRDefault="004E5FA0" w:rsidP="00FC0A3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tbl>
      <w:tblPr>
        <w:tblW w:w="11057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8"/>
        <w:gridCol w:w="5954"/>
        <w:gridCol w:w="709"/>
        <w:gridCol w:w="2976"/>
      </w:tblGrid>
      <w:tr w:rsidR="00FC0A3D" w:rsidTr="004B0E16">
        <w:trPr>
          <w:trHeight w:val="24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FC0A3D" w:rsidRPr="00FC0A3D" w:rsidRDefault="00FC0A3D" w:rsidP="00B72A2A">
            <w:pPr>
              <w:pStyle w:val="Default"/>
              <w:spacing w:before="120" w:after="120"/>
              <w:jc w:val="center"/>
              <w:rPr>
                <w:color w:val="auto"/>
                <w:sz w:val="28"/>
                <w:szCs w:val="28"/>
              </w:rPr>
            </w:pPr>
            <w:r w:rsidRPr="00FC0A3D">
              <w:rPr>
                <w:b/>
                <w:bCs/>
                <w:sz w:val="28"/>
                <w:szCs w:val="28"/>
              </w:rPr>
              <w:t>CHECKLISTE –</w:t>
            </w:r>
            <w:r w:rsidR="00B72A2A">
              <w:rPr>
                <w:b/>
                <w:bCs/>
                <w:sz w:val="28"/>
                <w:szCs w:val="28"/>
              </w:rPr>
              <w:t xml:space="preserve">Abschlussarbeit (AA) </w:t>
            </w:r>
            <w:r w:rsidRPr="00FC0A3D">
              <w:rPr>
                <w:b/>
                <w:bCs/>
                <w:sz w:val="28"/>
                <w:szCs w:val="28"/>
              </w:rPr>
              <w:t xml:space="preserve">Schülerinnen und Schüler </w:t>
            </w:r>
          </w:p>
        </w:tc>
      </w:tr>
      <w:tr w:rsidR="00FC0A3D" w:rsidTr="004B0E16">
        <w:trPr>
          <w:trHeight w:val="2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0A3D" w:rsidRDefault="00FC0A3D" w:rsidP="00FC0A3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Zeitraum / Termine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0A3D" w:rsidRPr="00FC0A3D" w:rsidRDefault="00FC0A3D" w:rsidP="00FC0A3D">
            <w:pPr>
              <w:pStyle w:val="Default"/>
              <w:rPr>
                <w:b/>
                <w:sz w:val="20"/>
                <w:szCs w:val="20"/>
              </w:rPr>
            </w:pPr>
            <w:r w:rsidRPr="00FC0A3D">
              <w:rPr>
                <w:b/>
                <w:sz w:val="20"/>
                <w:szCs w:val="20"/>
              </w:rPr>
              <w:t xml:space="preserve">Arbeitsschritte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0A3D" w:rsidRPr="00341F1C" w:rsidRDefault="00341F1C" w:rsidP="00341F1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341F1C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0A3D" w:rsidRPr="00FC0A3D" w:rsidRDefault="0034719D" w:rsidP="00FC0A3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Notiz</w:t>
            </w:r>
            <w:r w:rsidR="00FC0A3D" w:rsidRPr="00FC0A3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41F1C" w:rsidTr="004B0E16">
        <w:trPr>
          <w:trHeight w:val="268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B72A2A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41F1C">
              <w:rPr>
                <w:b/>
                <w:bCs/>
                <w:sz w:val="20"/>
                <w:szCs w:val="20"/>
              </w:rPr>
              <w:t>. Klasse</w:t>
            </w:r>
          </w:p>
          <w:p w:rsidR="00341F1C" w:rsidRDefault="00341F1C" w:rsidP="00FC0A3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Semester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Interessensanalyse, Ideensammlung, Gespräche mit Lehrkräften, Experten/Expertinnen, externen Partner ( Gemeinde, Betriebe, Vereine,…)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1F1C" w:rsidTr="004B0E16">
        <w:trPr>
          <w:trHeight w:val="150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Gruppenmitglieder finden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148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Entscheidung für Gegenstand/Gegenstände und Themenschwerpunkt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Erste (Literatur-)Recherche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148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Erste Überlegungen bezüglich Kooperationspartner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15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34719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Beginn der Projektdokumentation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Eingrenzung und Konkretisierung des Themas, Theoretische Konzeption; </w:t>
            </w:r>
          </w:p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Erste </w:t>
            </w:r>
            <w:r w:rsidRPr="0034719D">
              <w:rPr>
                <w:sz w:val="19"/>
                <w:szCs w:val="19"/>
              </w:rPr>
              <w:t xml:space="preserve">Überlegungen über Struktur, Schwerpunkt, Ziel, Praxisteil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46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Überlegungen zur Problemstellung (W-Fragen), zur Methode (passend zur Problemstellung)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148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Kontaktaufnahme mit Kooperationspartner(n)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Formulierung des Themas und der Problemstellung im DA-Team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92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B72A2A" w:rsidP="00FC0A3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Abgabe der Themenstellung-A</w:t>
            </w:r>
            <w:r w:rsidR="00341F1C" w:rsidRPr="0034719D">
              <w:rPr>
                <w:sz w:val="19"/>
                <w:szCs w:val="19"/>
              </w:rPr>
              <w:t xml:space="preserve">A zur Genehmigung durch Schulleiter (Abgabe Sekretariat), Gruppenmitglieder, Thema, Problemstellung, Betreuer/in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582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341F1C" w:rsidRPr="0034719D" w:rsidRDefault="00341F1C" w:rsidP="00FC0A3D">
            <w:pPr>
              <w:pStyle w:val="Default"/>
              <w:rPr>
                <w:b/>
                <w:sz w:val="19"/>
                <w:szCs w:val="19"/>
              </w:rPr>
            </w:pPr>
            <w:r w:rsidRPr="0034719D">
              <w:rPr>
                <w:b/>
                <w:sz w:val="19"/>
                <w:szCs w:val="19"/>
              </w:rPr>
              <w:t>Nach Genehmigung des Themas durch Direktion:</w:t>
            </w:r>
          </w:p>
          <w:p w:rsidR="00341F1C" w:rsidRPr="0034719D" w:rsidRDefault="00341F1C" w:rsidP="00B72A2A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  <w:u w:val="single"/>
              </w:rPr>
              <w:t>Beginn der Teambesprechungen - Vereinbarungen</w:t>
            </w:r>
            <w:r w:rsidRPr="0034719D">
              <w:rPr>
                <w:b/>
                <w:sz w:val="19"/>
                <w:szCs w:val="19"/>
              </w:rPr>
              <w:t>:</w:t>
            </w:r>
            <w:r w:rsidRPr="0034719D">
              <w:rPr>
                <w:sz w:val="19"/>
                <w:szCs w:val="19"/>
              </w:rPr>
              <w:t xml:space="preserve"> Achtung auf Arbeitsteilung (Einzelbewertung), </w:t>
            </w:r>
            <w:r w:rsidRPr="0034719D">
              <w:rPr>
                <w:b/>
                <w:sz w:val="19"/>
                <w:szCs w:val="19"/>
              </w:rPr>
              <w:t>Termine</w:t>
            </w:r>
            <w:r w:rsidRPr="0034719D">
              <w:rPr>
                <w:sz w:val="19"/>
                <w:szCs w:val="19"/>
              </w:rPr>
              <w:t>, Genehmigung der Rechercheunterlagen (Bücher, Broschüren, Internet) Kommunikationsstruktur (Gesprächsvereinbar</w:t>
            </w:r>
            <w:r w:rsidR="00B72A2A">
              <w:rPr>
                <w:sz w:val="19"/>
                <w:szCs w:val="19"/>
              </w:rPr>
              <w:t>ungen, Feedback)</w:t>
            </w:r>
            <w:r w:rsidRPr="0034719D">
              <w:rPr>
                <w:sz w:val="19"/>
                <w:szCs w:val="19"/>
              </w:rPr>
              <w:t xml:space="preserve"> Vereinbarungen für den Fall von Regelverletzungen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1F1C" w:rsidTr="004B0E16">
        <w:trPr>
          <w:trHeight w:val="150"/>
        </w:trPr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Fixierungen des Themas mit Betreuungslehrer/in</w:t>
            </w:r>
          </w:p>
          <w:p w:rsidR="00341F1C" w:rsidRPr="0034719D" w:rsidRDefault="00341F1C" w:rsidP="000D39AB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E</w:t>
            </w:r>
            <w:r w:rsidR="00B72A2A">
              <w:rPr>
                <w:sz w:val="19"/>
                <w:szCs w:val="19"/>
              </w:rPr>
              <w:t>rstellung des Antrages „Antrag A</w:t>
            </w:r>
            <w:r w:rsidRPr="0034719D">
              <w:rPr>
                <w:sz w:val="19"/>
                <w:szCs w:val="19"/>
              </w:rPr>
              <w:t>A f. Landesschulrat“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Pr="000D39AB" w:rsidRDefault="00B72A2A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41F1C" w:rsidRPr="000D39AB">
              <w:rPr>
                <w:b/>
                <w:bCs/>
                <w:sz w:val="20"/>
                <w:szCs w:val="20"/>
              </w:rPr>
              <w:t xml:space="preserve">. Klasse </w:t>
            </w:r>
          </w:p>
          <w:p w:rsidR="00341F1C" w:rsidRPr="000D39AB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D39AB">
              <w:rPr>
                <w:b/>
                <w:bCs/>
                <w:sz w:val="20"/>
                <w:szCs w:val="20"/>
              </w:rPr>
              <w:t>2. Semester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Einreichung der Themenstellung an die Schulbehörde 1. Instanz </w:t>
            </w:r>
            <w:r w:rsidRPr="0034719D">
              <w:rPr>
                <w:sz w:val="19"/>
                <w:szCs w:val="19"/>
              </w:rPr>
              <w:softHyphen/>
              <w:t xml:space="preserve">durch die Schulleitung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0D39AB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Genehmigung der Schulbehörde 1. Instanz (bei Ablehnung des Themas: Einreichung eines neuen Themas innerhalb von 14 Tagen)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1F1C" w:rsidTr="004B0E16">
        <w:trPr>
          <w:trHeight w:val="66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72A2A" w:rsidRDefault="00B72A2A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1F1C" w:rsidRDefault="00B72A2A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41F1C">
              <w:rPr>
                <w:b/>
                <w:bCs/>
                <w:sz w:val="20"/>
                <w:szCs w:val="20"/>
              </w:rPr>
              <w:t>. Klasse</w:t>
            </w:r>
          </w:p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Ende </w:t>
            </w:r>
          </w:p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Semester</w:t>
            </w:r>
          </w:p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1F1C" w:rsidRDefault="00341F1C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bis </w:t>
            </w:r>
          </w:p>
          <w:p w:rsidR="00341F1C" w:rsidRDefault="00341F1C" w:rsidP="000D39A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341F1C" w:rsidRDefault="00B72A2A" w:rsidP="000D39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41F1C">
              <w:rPr>
                <w:b/>
                <w:bCs/>
                <w:sz w:val="20"/>
                <w:szCs w:val="20"/>
              </w:rPr>
              <w:t>. Klasse Ende</w:t>
            </w:r>
            <w:r w:rsidR="00341F1C">
              <w:rPr>
                <w:b/>
                <w:bCs/>
                <w:sz w:val="20"/>
                <w:szCs w:val="20"/>
              </w:rPr>
              <w:br/>
              <w:t xml:space="preserve">1.Semester </w:t>
            </w:r>
          </w:p>
          <w:p w:rsidR="00341F1C" w:rsidRPr="000D39AB" w:rsidRDefault="00341F1C" w:rsidP="000D39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Pr="0034719D" w:rsidRDefault="00341F1C" w:rsidP="00341F1C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Vertiefende (Literatur)-Recherche,</w:t>
            </w:r>
            <w:r>
              <w:rPr>
                <w:sz w:val="19"/>
                <w:szCs w:val="19"/>
              </w:rPr>
              <w:t xml:space="preserve"> </w:t>
            </w:r>
            <w:r w:rsidR="00B72A2A">
              <w:rPr>
                <w:sz w:val="19"/>
                <w:szCs w:val="19"/>
              </w:rPr>
              <w:t xml:space="preserve">Erstellung von </w:t>
            </w:r>
            <w:r w:rsidRPr="0034719D">
              <w:rPr>
                <w:sz w:val="19"/>
                <w:szCs w:val="19"/>
              </w:rPr>
              <w:t>Inhaltsve</w:t>
            </w:r>
            <w:r w:rsidR="00B72A2A">
              <w:rPr>
                <w:sz w:val="19"/>
                <w:szCs w:val="19"/>
              </w:rPr>
              <w:t xml:space="preserve">rzeichnis, </w:t>
            </w:r>
            <w:r w:rsidRPr="0034719D">
              <w:rPr>
                <w:sz w:val="19"/>
                <w:szCs w:val="19"/>
              </w:rPr>
              <w:t xml:space="preserve"> Arbeit zur Problemstellung (Kern der Arbeit), Abstract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Kontinuierliche Erarbeitung und Erstellen einer Rohfassung (einzelne Kapitel)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235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Feedbackgespräche mit Betreuer/in, Dokumentation des Projektfortschritts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148"/>
        </w:trPr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B72A2A" w:rsidP="00FC0A3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Ü</w:t>
            </w:r>
            <w:r w:rsidR="00341F1C" w:rsidRPr="0034719D">
              <w:rPr>
                <w:sz w:val="19"/>
                <w:szCs w:val="19"/>
              </w:rPr>
              <w:t xml:space="preserve">berarbeitung/Korrektur der Arbeit </w:t>
            </w:r>
          </w:p>
          <w:p w:rsidR="00341F1C" w:rsidRPr="0034719D" w:rsidRDefault="00341F1C" w:rsidP="0034719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Finalisierung der Arbeit, Ausdruck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1F1C" w:rsidTr="004B0E16">
        <w:trPr>
          <w:trHeight w:val="2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Pr="00CE1EA6" w:rsidRDefault="00B72A2A" w:rsidP="00FC0A3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41F1C" w:rsidRPr="00CE1EA6">
              <w:rPr>
                <w:b/>
                <w:bCs/>
                <w:sz w:val="20"/>
                <w:szCs w:val="20"/>
              </w:rPr>
              <w:t>. Klasse</w:t>
            </w:r>
          </w:p>
          <w:p w:rsidR="00341F1C" w:rsidRDefault="00341F1C" w:rsidP="00FC0A3D">
            <w:pPr>
              <w:pStyle w:val="Default"/>
              <w:rPr>
                <w:color w:val="auto"/>
              </w:rPr>
            </w:pPr>
            <w:r w:rsidRPr="00CE1EA6">
              <w:rPr>
                <w:b/>
                <w:bCs/>
                <w:sz w:val="20"/>
                <w:szCs w:val="20"/>
              </w:rPr>
              <w:t>2. Semester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>Abgabe der Arbeit an die Schulleitung in digitaler Form (</w:t>
            </w:r>
            <w:proofErr w:type="spellStart"/>
            <w:r w:rsidRPr="0034719D">
              <w:rPr>
                <w:sz w:val="19"/>
                <w:szCs w:val="19"/>
              </w:rPr>
              <w:t>pdf</w:t>
            </w:r>
            <w:proofErr w:type="spellEnd"/>
            <w:r w:rsidRPr="0034719D">
              <w:rPr>
                <w:sz w:val="19"/>
                <w:szCs w:val="19"/>
              </w:rPr>
              <w:t>) und 2</w:t>
            </w:r>
            <w:r w:rsidRPr="0034719D">
              <w:rPr>
                <w:sz w:val="19"/>
                <w:szCs w:val="19"/>
              </w:rPr>
              <w:softHyphen/>
              <w:t xml:space="preserve">fach ausgedruckt, Abgabe Fortschrittsbericht (Begleitprotokoll)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350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Vorbereitung auf die Präsentation und Diskussion: Erstellung von Präsentationsmaterialien, Vorbereitung der Diskussion, Beratung über Ablauf, Termine, Einsatz von Hilfsmitteln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41F1C" w:rsidTr="004B0E16">
        <w:trPr>
          <w:trHeight w:val="146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FC0A3D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Empfehlung: Generalprobe und mehrfaches selbstständiges Üben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358"/>
        </w:trPr>
        <w:tc>
          <w:tcPr>
            <w:tcW w:w="141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1F1C" w:rsidRPr="0034719D" w:rsidRDefault="00341F1C" w:rsidP="000D39AB">
            <w:pPr>
              <w:pStyle w:val="Default"/>
              <w:rPr>
                <w:sz w:val="19"/>
                <w:szCs w:val="19"/>
              </w:rPr>
            </w:pPr>
            <w:r w:rsidRPr="0034719D">
              <w:rPr>
                <w:sz w:val="19"/>
                <w:szCs w:val="19"/>
              </w:rPr>
              <w:t xml:space="preserve">Präsentation und Diskussion der Diplomarbeit gem. Terminvorgabe der Schulleitung bzw. Schulbehörde 1. Instanz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</w:tr>
      <w:tr w:rsidR="00341F1C" w:rsidTr="004B0E16">
        <w:trPr>
          <w:trHeight w:val="138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1F1C" w:rsidRDefault="00341F1C" w:rsidP="00FC0A3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FC0A3D" w:rsidRPr="0034719D" w:rsidRDefault="00FC0A3D" w:rsidP="00FC0A3D">
      <w:pPr>
        <w:spacing w:after="0" w:line="240" w:lineRule="auto"/>
        <w:jc w:val="center"/>
        <w:rPr>
          <w:rFonts w:ascii="Calibri" w:hAnsi="Calibri" w:cs="Calibri"/>
          <w:b/>
          <w:sz w:val="2"/>
          <w:szCs w:val="2"/>
        </w:rPr>
      </w:pPr>
    </w:p>
    <w:sectPr w:rsidR="00FC0A3D" w:rsidRPr="0034719D" w:rsidSect="00DD1B95">
      <w:footerReference w:type="default" r:id="rId10"/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60" w:rsidRDefault="006F2A60" w:rsidP="004C3167">
      <w:pPr>
        <w:spacing w:after="0" w:line="240" w:lineRule="auto"/>
      </w:pPr>
      <w:r>
        <w:separator/>
      </w:r>
    </w:p>
  </w:endnote>
  <w:endnote w:type="continuationSeparator" w:id="0">
    <w:p w:rsidR="006F2A60" w:rsidRDefault="006F2A60" w:rsidP="004C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9D" w:rsidRDefault="0034719D">
    <w:pPr>
      <w:pStyle w:val="Fuzeile"/>
    </w:pPr>
    <w:r>
      <w:ptab w:relativeTo="margin" w:alignment="center" w:leader="none"/>
    </w:r>
    <w:r>
      <w:rPr>
        <w:lang w:val="de-DE"/>
      </w:rPr>
      <w:t>[</w:t>
    </w:r>
    <w:r w:rsidR="00585CAA">
      <w:fldChar w:fldCharType="begin"/>
    </w:r>
    <w:r>
      <w:instrText>PAGE   \* MERGEFORMAT</w:instrText>
    </w:r>
    <w:r w:rsidR="00585CAA">
      <w:fldChar w:fldCharType="separate"/>
    </w:r>
    <w:r w:rsidR="00B72A2A" w:rsidRPr="00B72A2A">
      <w:rPr>
        <w:noProof/>
        <w:lang w:val="de-DE"/>
      </w:rPr>
      <w:t>1</w:t>
    </w:r>
    <w:r w:rsidR="00585CAA">
      <w:fldChar w:fldCharType="end"/>
    </w:r>
    <w:r>
      <w:rPr>
        <w:lang w:val="de-DE"/>
      </w:rPr>
      <w:t>]</w:t>
    </w:r>
    <w:r>
      <w:ptab w:relativeTo="margin" w:alignment="right" w:leader="none"/>
    </w:r>
    <w:r>
      <w:t>HLW Steyr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60" w:rsidRDefault="006F2A60" w:rsidP="004C3167">
      <w:pPr>
        <w:spacing w:after="0" w:line="240" w:lineRule="auto"/>
      </w:pPr>
      <w:r>
        <w:separator/>
      </w:r>
    </w:p>
  </w:footnote>
  <w:footnote w:type="continuationSeparator" w:id="0">
    <w:p w:rsidR="006F2A60" w:rsidRDefault="006F2A60" w:rsidP="004C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E60"/>
    <w:multiLevelType w:val="hybridMultilevel"/>
    <w:tmpl w:val="44EEE67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83EA0"/>
    <w:multiLevelType w:val="multilevel"/>
    <w:tmpl w:val="54164A7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>
    <w:nsid w:val="1950446B"/>
    <w:multiLevelType w:val="hybridMultilevel"/>
    <w:tmpl w:val="1CC287BC"/>
    <w:lvl w:ilvl="0" w:tplc="0D5618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9FF2A254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43666"/>
    <w:multiLevelType w:val="multilevel"/>
    <w:tmpl w:val="84B0B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4">
    <w:nsid w:val="1B6E7BDB"/>
    <w:multiLevelType w:val="hybridMultilevel"/>
    <w:tmpl w:val="ACF022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91F10"/>
    <w:multiLevelType w:val="hybridMultilevel"/>
    <w:tmpl w:val="9D1492EE"/>
    <w:lvl w:ilvl="0" w:tplc="3C4A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20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07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21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23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CB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42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0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A7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A1878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22740498"/>
    <w:multiLevelType w:val="hybridMultilevel"/>
    <w:tmpl w:val="D624A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2465A"/>
    <w:multiLevelType w:val="hybridMultilevel"/>
    <w:tmpl w:val="374CBA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61579"/>
    <w:multiLevelType w:val="hybridMultilevel"/>
    <w:tmpl w:val="F3C0C0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F11F1"/>
    <w:multiLevelType w:val="multilevel"/>
    <w:tmpl w:val="617C6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5D1DDC"/>
    <w:multiLevelType w:val="hybridMultilevel"/>
    <w:tmpl w:val="63E845C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E543F"/>
    <w:multiLevelType w:val="multilevel"/>
    <w:tmpl w:val="A30450EC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33FA4997"/>
    <w:multiLevelType w:val="multilevel"/>
    <w:tmpl w:val="53B46F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67C7419"/>
    <w:multiLevelType w:val="multilevel"/>
    <w:tmpl w:val="40E2A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9D3CDD"/>
    <w:multiLevelType w:val="hybridMultilevel"/>
    <w:tmpl w:val="46940524"/>
    <w:lvl w:ilvl="0" w:tplc="768E9D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55E9F"/>
    <w:multiLevelType w:val="hybridMultilevel"/>
    <w:tmpl w:val="839221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314E7"/>
    <w:multiLevelType w:val="hybridMultilevel"/>
    <w:tmpl w:val="E42049BC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BF5783E"/>
    <w:multiLevelType w:val="hybridMultilevel"/>
    <w:tmpl w:val="6CB4C74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FB58B6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3D8262C2"/>
    <w:multiLevelType w:val="hybridMultilevel"/>
    <w:tmpl w:val="B25E5A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D0944"/>
    <w:multiLevelType w:val="hybridMultilevel"/>
    <w:tmpl w:val="53A41E00"/>
    <w:lvl w:ilvl="0" w:tplc="9FF2A254">
      <w:start w:val="1"/>
      <w:numFmt w:val="decimal"/>
      <w:lvlText w:val="%1."/>
      <w:lvlJc w:val="right"/>
      <w:pPr>
        <w:ind w:left="19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5B6657"/>
    <w:multiLevelType w:val="multilevel"/>
    <w:tmpl w:val="971C9F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1815B5"/>
    <w:multiLevelType w:val="hybridMultilevel"/>
    <w:tmpl w:val="FF506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C1282"/>
    <w:multiLevelType w:val="multilevel"/>
    <w:tmpl w:val="54164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6C662D0"/>
    <w:multiLevelType w:val="hybridMultilevel"/>
    <w:tmpl w:val="DE2E4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C3F64"/>
    <w:multiLevelType w:val="multilevel"/>
    <w:tmpl w:val="54164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6561CA"/>
    <w:multiLevelType w:val="multilevel"/>
    <w:tmpl w:val="54164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4C13B74"/>
    <w:multiLevelType w:val="multilevel"/>
    <w:tmpl w:val="200E08EC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5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0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29">
    <w:nsid w:val="55D93F1E"/>
    <w:multiLevelType w:val="multilevel"/>
    <w:tmpl w:val="0C070025"/>
    <w:lvl w:ilvl="0">
      <w:start w:val="1"/>
      <w:numFmt w:val="decimal"/>
      <w:lvlText w:val="%1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>
    <w:nsid w:val="5B3F383D"/>
    <w:multiLevelType w:val="hybridMultilevel"/>
    <w:tmpl w:val="6E8420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3497B"/>
    <w:multiLevelType w:val="hybridMultilevel"/>
    <w:tmpl w:val="5E10E1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44A8"/>
    <w:multiLevelType w:val="multilevel"/>
    <w:tmpl w:val="54164A7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3">
    <w:nsid w:val="63225F7F"/>
    <w:multiLevelType w:val="hybridMultilevel"/>
    <w:tmpl w:val="89DEB2E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403A24"/>
    <w:multiLevelType w:val="multilevel"/>
    <w:tmpl w:val="A54E143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29414A"/>
    <w:multiLevelType w:val="multilevel"/>
    <w:tmpl w:val="63E83D30"/>
    <w:lvl w:ilvl="0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70117A6A"/>
    <w:multiLevelType w:val="multilevel"/>
    <w:tmpl w:val="C888A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1D00634"/>
    <w:multiLevelType w:val="hybridMultilevel"/>
    <w:tmpl w:val="6E90F2DE"/>
    <w:lvl w:ilvl="0" w:tplc="F65EF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45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AD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2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C3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0C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08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C2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6B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2648A0"/>
    <w:multiLevelType w:val="hybridMultilevel"/>
    <w:tmpl w:val="DB0E3B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BF61B6"/>
    <w:multiLevelType w:val="hybridMultilevel"/>
    <w:tmpl w:val="7388C0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C378AB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>
    <w:nsid w:val="78DA2270"/>
    <w:multiLevelType w:val="multilevel"/>
    <w:tmpl w:val="0C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>
    <w:nsid w:val="7B5C5291"/>
    <w:multiLevelType w:val="hybridMultilevel"/>
    <w:tmpl w:val="99EC6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23DC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4">
    <w:nsid w:val="7CA103F5"/>
    <w:multiLevelType w:val="multilevel"/>
    <w:tmpl w:val="7AE2A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725C3A"/>
    <w:multiLevelType w:val="hybridMultilevel"/>
    <w:tmpl w:val="D3B08E2A"/>
    <w:lvl w:ilvl="0" w:tplc="FC329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20"/>
  </w:num>
  <w:num w:numId="4">
    <w:abstractNumId w:val="25"/>
  </w:num>
  <w:num w:numId="5">
    <w:abstractNumId w:val="17"/>
  </w:num>
  <w:num w:numId="6">
    <w:abstractNumId w:val="9"/>
  </w:num>
  <w:num w:numId="7">
    <w:abstractNumId w:val="35"/>
  </w:num>
  <w:num w:numId="8">
    <w:abstractNumId w:val="28"/>
  </w:num>
  <w:num w:numId="9">
    <w:abstractNumId w:val="24"/>
  </w:num>
  <w:num w:numId="10">
    <w:abstractNumId w:val="22"/>
  </w:num>
  <w:num w:numId="11">
    <w:abstractNumId w:val="15"/>
  </w:num>
  <w:num w:numId="12">
    <w:abstractNumId w:val="34"/>
  </w:num>
  <w:num w:numId="13">
    <w:abstractNumId w:val="16"/>
  </w:num>
  <w:num w:numId="14">
    <w:abstractNumId w:val="0"/>
  </w:num>
  <w:num w:numId="15">
    <w:abstractNumId w:val="38"/>
  </w:num>
  <w:num w:numId="16">
    <w:abstractNumId w:val="18"/>
  </w:num>
  <w:num w:numId="17">
    <w:abstractNumId w:val="23"/>
  </w:num>
  <w:num w:numId="18">
    <w:abstractNumId w:val="33"/>
  </w:num>
  <w:num w:numId="19">
    <w:abstractNumId w:val="7"/>
  </w:num>
  <w:num w:numId="20">
    <w:abstractNumId w:val="45"/>
  </w:num>
  <w:num w:numId="21">
    <w:abstractNumId w:val="39"/>
  </w:num>
  <w:num w:numId="22">
    <w:abstractNumId w:val="11"/>
  </w:num>
  <w:num w:numId="23">
    <w:abstractNumId w:val="4"/>
  </w:num>
  <w:num w:numId="24">
    <w:abstractNumId w:val="36"/>
  </w:num>
  <w:num w:numId="25">
    <w:abstractNumId w:val="10"/>
  </w:num>
  <w:num w:numId="26">
    <w:abstractNumId w:val="31"/>
  </w:num>
  <w:num w:numId="27">
    <w:abstractNumId w:val="41"/>
  </w:num>
  <w:num w:numId="28">
    <w:abstractNumId w:val="12"/>
  </w:num>
  <w:num w:numId="29">
    <w:abstractNumId w:val="43"/>
  </w:num>
  <w:num w:numId="30">
    <w:abstractNumId w:val="19"/>
  </w:num>
  <w:num w:numId="31">
    <w:abstractNumId w:val="29"/>
  </w:num>
  <w:num w:numId="32">
    <w:abstractNumId w:val="1"/>
  </w:num>
  <w:num w:numId="33">
    <w:abstractNumId w:val="27"/>
  </w:num>
  <w:num w:numId="34">
    <w:abstractNumId w:val="40"/>
  </w:num>
  <w:num w:numId="35">
    <w:abstractNumId w:val="2"/>
  </w:num>
  <w:num w:numId="36">
    <w:abstractNumId w:val="44"/>
  </w:num>
  <w:num w:numId="37">
    <w:abstractNumId w:val="21"/>
  </w:num>
  <w:num w:numId="38">
    <w:abstractNumId w:val="6"/>
  </w:num>
  <w:num w:numId="39">
    <w:abstractNumId w:val="14"/>
  </w:num>
  <w:num w:numId="40">
    <w:abstractNumId w:val="26"/>
  </w:num>
  <w:num w:numId="41">
    <w:abstractNumId w:val="32"/>
  </w:num>
  <w:num w:numId="42">
    <w:abstractNumId w:val="13"/>
  </w:num>
  <w:num w:numId="43">
    <w:abstractNumId w:val="3"/>
  </w:num>
  <w:num w:numId="44">
    <w:abstractNumId w:val="28"/>
    <w:lvlOverride w:ilvl="0">
      <w:lvl w:ilvl="0">
        <w:start w:val="1"/>
        <w:numFmt w:val="decimal"/>
        <w:lvlText w:val="%1"/>
        <w:lvlJc w:val="left"/>
        <w:pPr>
          <w:ind w:left="1637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5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501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00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0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01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1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2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97" w:hanging="1440"/>
        </w:pPr>
        <w:rPr>
          <w:rFonts w:hint="default"/>
        </w:rPr>
      </w:lvl>
    </w:lvlOverride>
  </w:num>
  <w:num w:numId="45">
    <w:abstractNumId w:val="28"/>
    <w:lvlOverride w:ilvl="0">
      <w:lvl w:ilvl="0">
        <w:start w:val="1"/>
        <w:numFmt w:val="decimal"/>
        <w:lvlText w:val="%1"/>
        <w:lvlJc w:val="left"/>
        <w:pPr>
          <w:ind w:left="1637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5" w:hanging="432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501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00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0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01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51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2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97" w:hanging="1440"/>
        </w:pPr>
        <w:rPr>
          <w:rFonts w:hint="default"/>
        </w:rPr>
      </w:lvl>
    </w:lvlOverride>
  </w:num>
  <w:num w:numId="46">
    <w:abstractNumId w:val="5"/>
  </w:num>
  <w:num w:numId="47">
    <w:abstractNumId w:val="37"/>
  </w:num>
  <w:num w:numId="48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7860"/>
    <w:rsid w:val="000861A0"/>
    <w:rsid w:val="0008663F"/>
    <w:rsid w:val="000D39AB"/>
    <w:rsid w:val="001102D4"/>
    <w:rsid w:val="0014584A"/>
    <w:rsid w:val="00147A72"/>
    <w:rsid w:val="0017762A"/>
    <w:rsid w:val="001903E3"/>
    <w:rsid w:val="00195352"/>
    <w:rsid w:val="001B7B99"/>
    <w:rsid w:val="0021051F"/>
    <w:rsid w:val="0024597D"/>
    <w:rsid w:val="00250CEA"/>
    <w:rsid w:val="002A7BD8"/>
    <w:rsid w:val="002C344B"/>
    <w:rsid w:val="00315B89"/>
    <w:rsid w:val="00316412"/>
    <w:rsid w:val="00341F1C"/>
    <w:rsid w:val="0034719D"/>
    <w:rsid w:val="003664DA"/>
    <w:rsid w:val="003B20D3"/>
    <w:rsid w:val="003C62EE"/>
    <w:rsid w:val="003D0AAD"/>
    <w:rsid w:val="00426534"/>
    <w:rsid w:val="00456BEA"/>
    <w:rsid w:val="00487A0D"/>
    <w:rsid w:val="004A20B2"/>
    <w:rsid w:val="004B0E16"/>
    <w:rsid w:val="004C3167"/>
    <w:rsid w:val="004E5FA0"/>
    <w:rsid w:val="00516F1F"/>
    <w:rsid w:val="0052030C"/>
    <w:rsid w:val="00562BF3"/>
    <w:rsid w:val="00574EAC"/>
    <w:rsid w:val="00585CAA"/>
    <w:rsid w:val="005E1E2A"/>
    <w:rsid w:val="006822C3"/>
    <w:rsid w:val="006C536D"/>
    <w:rsid w:val="006E7184"/>
    <w:rsid w:val="006F2A60"/>
    <w:rsid w:val="00720F25"/>
    <w:rsid w:val="00754852"/>
    <w:rsid w:val="007B58CA"/>
    <w:rsid w:val="007C69EF"/>
    <w:rsid w:val="007D45F0"/>
    <w:rsid w:val="008026BE"/>
    <w:rsid w:val="0085445F"/>
    <w:rsid w:val="00865FAF"/>
    <w:rsid w:val="008A74E6"/>
    <w:rsid w:val="008D3210"/>
    <w:rsid w:val="0092731A"/>
    <w:rsid w:val="009F36ED"/>
    <w:rsid w:val="00A20BD7"/>
    <w:rsid w:val="00A71F2B"/>
    <w:rsid w:val="00AC314C"/>
    <w:rsid w:val="00B72A2A"/>
    <w:rsid w:val="00B93C4C"/>
    <w:rsid w:val="00BC43BB"/>
    <w:rsid w:val="00BD1390"/>
    <w:rsid w:val="00BE6F76"/>
    <w:rsid w:val="00C14B4D"/>
    <w:rsid w:val="00C22344"/>
    <w:rsid w:val="00C27AA7"/>
    <w:rsid w:val="00C31394"/>
    <w:rsid w:val="00C77860"/>
    <w:rsid w:val="00CA4DC6"/>
    <w:rsid w:val="00CC7A5F"/>
    <w:rsid w:val="00CE1EA6"/>
    <w:rsid w:val="00CF4814"/>
    <w:rsid w:val="00D30FD3"/>
    <w:rsid w:val="00D330FC"/>
    <w:rsid w:val="00D36A76"/>
    <w:rsid w:val="00D64AF8"/>
    <w:rsid w:val="00DC6170"/>
    <w:rsid w:val="00DD1B95"/>
    <w:rsid w:val="00E0078A"/>
    <w:rsid w:val="00E008E6"/>
    <w:rsid w:val="00E03E29"/>
    <w:rsid w:val="00E10FCD"/>
    <w:rsid w:val="00E13449"/>
    <w:rsid w:val="00E1726C"/>
    <w:rsid w:val="00E97958"/>
    <w:rsid w:val="00ED23DE"/>
    <w:rsid w:val="00EE0F39"/>
    <w:rsid w:val="00EF6DFF"/>
    <w:rsid w:val="00F2226C"/>
    <w:rsid w:val="00F244DC"/>
    <w:rsid w:val="00F60CC0"/>
    <w:rsid w:val="00F6537F"/>
    <w:rsid w:val="00FA342C"/>
    <w:rsid w:val="00FB5445"/>
    <w:rsid w:val="00FC0A3D"/>
    <w:rsid w:val="00FD52B6"/>
    <w:rsid w:val="00FF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CAA"/>
  </w:style>
  <w:style w:type="paragraph" w:styleId="berschrift1">
    <w:name w:val="heading 1"/>
    <w:basedOn w:val="Standard"/>
    <w:next w:val="Standard"/>
    <w:link w:val="berschrift1Zchn"/>
    <w:uiPriority w:val="9"/>
    <w:qFormat/>
    <w:rsid w:val="00A20BD7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0BD7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0BD7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0BD7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0BD7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0BD7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0BD7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0BD7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0BD7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6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C3167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167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C316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C31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F2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F25"/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F25"/>
  </w:style>
  <w:style w:type="paragraph" w:styleId="Fuzeile">
    <w:name w:val="footer"/>
    <w:basedOn w:val="Standard"/>
    <w:link w:val="FuzeileZchn"/>
    <w:uiPriority w:val="99"/>
    <w:unhideWhenUsed/>
    <w:rsid w:val="0072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F25"/>
  </w:style>
  <w:style w:type="table" w:styleId="Tabellengitternetz">
    <w:name w:val="Table Grid"/>
    <w:basedOn w:val="NormaleTabelle"/>
    <w:uiPriority w:val="59"/>
    <w:rsid w:val="00C3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gitternetz"/>
    <w:rsid w:val="00F2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0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0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0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0B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0B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0B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0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0B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0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C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0BD7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0BD7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0BD7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0BD7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0BD7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0BD7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0BD7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0BD7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0BD7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6E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C3167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167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C316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C31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F2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F25"/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F25"/>
  </w:style>
  <w:style w:type="paragraph" w:styleId="Fuzeile">
    <w:name w:val="footer"/>
    <w:basedOn w:val="Standard"/>
    <w:link w:val="FuzeileZchn"/>
    <w:uiPriority w:val="99"/>
    <w:unhideWhenUsed/>
    <w:rsid w:val="0072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F25"/>
  </w:style>
  <w:style w:type="table" w:styleId="Tabellenraster">
    <w:name w:val="Table Grid"/>
    <w:basedOn w:val="NormaleTabelle"/>
    <w:uiPriority w:val="59"/>
    <w:rsid w:val="00C3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F2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0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0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0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0B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0B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0B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0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0B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0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FC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426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6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66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98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178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36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63EA-695E-4910-9312-9FBCCE23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Acer</cp:lastModifiedBy>
  <cp:revision>2</cp:revision>
  <cp:lastPrinted>2014-10-08T08:19:00Z</cp:lastPrinted>
  <dcterms:created xsi:type="dcterms:W3CDTF">2016-10-21T06:05:00Z</dcterms:created>
  <dcterms:modified xsi:type="dcterms:W3CDTF">2016-10-21T06:05:00Z</dcterms:modified>
</cp:coreProperties>
</file>