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6" w:type="dxa"/>
        <w:tblInd w:w="-45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"/>
        <w:gridCol w:w="3150"/>
        <w:gridCol w:w="100"/>
        <w:gridCol w:w="850"/>
        <w:gridCol w:w="3920"/>
        <w:gridCol w:w="567"/>
        <w:gridCol w:w="567"/>
        <w:gridCol w:w="567"/>
        <w:gridCol w:w="567"/>
        <w:gridCol w:w="516"/>
        <w:gridCol w:w="51"/>
      </w:tblGrid>
      <w:tr w:rsidR="00F74C0A" w:rsidRPr="00917CCC" w:rsidTr="004470BA">
        <w:trPr>
          <w:gridAfter w:val="1"/>
          <w:wAfter w:w="51" w:type="dxa"/>
          <w:trHeight w:val="383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0A" w:rsidRDefault="008815CB" w:rsidP="006E407A"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422231" cy="100012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W_Bad Ischl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364" cy="100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0A" w:rsidRDefault="009F3F8F" w:rsidP="008815CB">
            <w:pPr>
              <w:rPr>
                <w:rFonts w:ascii="Arial" w:hAnsi="Arial" w:cs="Arial"/>
                <w:b/>
                <w:lang w:val="de-AT"/>
              </w:rPr>
            </w:pPr>
            <w:r w:rsidRPr="005B0378">
              <w:rPr>
                <w:rFonts w:ascii="Arial" w:hAnsi="Arial" w:cs="Arial"/>
                <w:b/>
                <w:lang w:val="de-AT"/>
              </w:rPr>
              <w:t xml:space="preserve">Höhere Lehranstalt für wirtschaftliche Berufe </w:t>
            </w:r>
            <w:r w:rsidR="008815CB" w:rsidRPr="005B0378">
              <w:rPr>
                <w:rFonts w:ascii="Arial" w:hAnsi="Arial" w:cs="Arial"/>
                <w:b/>
                <w:lang w:val="de-AT"/>
              </w:rPr>
              <w:t>Bad Ischl</w:t>
            </w:r>
          </w:p>
          <w:p w:rsidR="00917CCC" w:rsidRPr="005B0378" w:rsidRDefault="00917CCC" w:rsidP="008815CB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Bundesfachschule für Sozialberufe</w:t>
            </w:r>
          </w:p>
        </w:tc>
      </w:tr>
      <w:tr w:rsidR="00F74C0A" w:rsidRPr="00AA48DB" w:rsidTr="004470BA">
        <w:trPr>
          <w:gridAfter w:val="1"/>
          <w:wAfter w:w="51" w:type="dxa"/>
          <w:trHeight w:val="48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:rsidR="00F74C0A" w:rsidRPr="00DD789D" w:rsidRDefault="00F74C0A" w:rsidP="006E407A">
            <w:pPr>
              <w:rPr>
                <w:lang w:val="de-AT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F74C0A" w:rsidRPr="00DD789D" w:rsidRDefault="00F74C0A" w:rsidP="009B43CE">
            <w:pPr>
              <w:rPr>
                <w:rFonts w:ascii="Arial" w:hAnsi="Arial" w:cs="Arial"/>
                <w:lang w:val="de-AT"/>
              </w:rPr>
            </w:pPr>
            <w:r w:rsidRPr="00DD789D">
              <w:rPr>
                <w:rFonts w:ascii="Arial" w:hAnsi="Arial" w:cs="Arial"/>
                <w:b/>
                <w:lang w:val="de-AT"/>
              </w:rPr>
              <w:t>Haupttermin</w:t>
            </w:r>
            <w:r w:rsidR="009B43CE" w:rsidRPr="00DD789D">
              <w:rPr>
                <w:rFonts w:ascii="Arial" w:hAnsi="Arial" w:cs="Arial"/>
                <w:b/>
                <w:lang w:val="de-AT"/>
              </w:rPr>
              <w:t xml:space="preserve"> 20</w:t>
            </w:r>
            <w:r w:rsidR="00AA48DB">
              <w:rPr>
                <w:rFonts w:ascii="Arial" w:hAnsi="Arial" w:cs="Arial"/>
                <w:b/>
                <w:lang w:val="de-AT"/>
              </w:rPr>
              <w:t xml:space="preserve"> </w:t>
            </w:r>
            <w:r w:rsidR="009B43CE" w:rsidRPr="00DD789D">
              <w:rPr>
                <w:rFonts w:ascii="Arial" w:hAnsi="Arial" w:cs="Arial"/>
                <w:b/>
                <w:lang w:val="de-AT"/>
              </w:rPr>
              <w:t>.</w:t>
            </w:r>
            <w:r w:rsidR="00AA48DB">
              <w:rPr>
                <w:rFonts w:ascii="Arial" w:hAnsi="Arial" w:cs="Arial"/>
                <w:b/>
                <w:lang w:val="de-AT"/>
              </w:rPr>
              <w:t xml:space="preserve"> </w:t>
            </w:r>
            <w:r w:rsidR="009B43CE" w:rsidRPr="00DD789D">
              <w:rPr>
                <w:rFonts w:ascii="Arial" w:hAnsi="Arial" w:cs="Arial"/>
                <w:b/>
                <w:lang w:val="de-AT"/>
              </w:rPr>
              <w:t>.</w:t>
            </w:r>
            <w:r w:rsidR="00AA48DB">
              <w:rPr>
                <w:rFonts w:ascii="Arial" w:hAnsi="Arial" w:cs="Arial"/>
                <w:b/>
                <w:lang w:val="de-AT"/>
              </w:rPr>
              <w:t xml:space="preserve"> </w:t>
            </w:r>
            <w:r w:rsidR="009B43CE" w:rsidRPr="00DD789D">
              <w:rPr>
                <w:rFonts w:ascii="Arial" w:hAnsi="Arial" w:cs="Arial"/>
                <w:b/>
                <w:lang w:val="de-AT"/>
              </w:rPr>
              <w:t>/</w:t>
            </w:r>
            <w:r w:rsidRPr="00DD789D">
              <w:rPr>
                <w:rFonts w:ascii="Arial" w:hAnsi="Arial" w:cs="Arial"/>
                <w:b/>
                <w:lang w:val="de-AT"/>
              </w:rPr>
              <w:t xml:space="preserve"> </w:t>
            </w:r>
            <w:r w:rsidR="00AA48DB">
              <w:rPr>
                <w:rFonts w:ascii="Arial" w:hAnsi="Arial" w:cs="Arial"/>
                <w:b/>
                <w:lang w:val="de-AT"/>
              </w:rPr>
              <w:t>.  .</w:t>
            </w:r>
          </w:p>
        </w:tc>
      </w:tr>
      <w:tr w:rsidR="00F74C0A" w:rsidRPr="00AA48DB" w:rsidTr="004470BA">
        <w:trPr>
          <w:gridAfter w:val="1"/>
          <w:wAfter w:w="51" w:type="dxa"/>
          <w:trHeight w:val="469"/>
        </w:trPr>
        <w:tc>
          <w:tcPr>
            <w:tcW w:w="3261" w:type="dxa"/>
            <w:gridSpan w:val="2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:rsidR="00F74C0A" w:rsidRPr="00DD789D" w:rsidRDefault="00F74C0A" w:rsidP="006E407A">
            <w:pPr>
              <w:rPr>
                <w:lang w:val="de-AT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  <w:hideMark/>
          </w:tcPr>
          <w:p w:rsidR="00F74C0A" w:rsidRPr="00AA48DB" w:rsidRDefault="000C0141" w:rsidP="006E407A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Abschlussarbeit</w:t>
            </w:r>
          </w:p>
        </w:tc>
      </w:tr>
      <w:tr w:rsidR="00F74C0A" w:rsidRPr="00AA48DB" w:rsidTr="004470BA">
        <w:trPr>
          <w:gridAfter w:val="1"/>
          <w:wAfter w:w="51" w:type="dxa"/>
          <w:trHeight w:val="1134"/>
        </w:trPr>
        <w:tc>
          <w:tcPr>
            <w:tcW w:w="3261" w:type="dxa"/>
            <w:gridSpan w:val="2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4" w:space="0" w:color="auto"/>
            </w:tcBorders>
            <w:vAlign w:val="center"/>
            <w:hideMark/>
          </w:tcPr>
          <w:p w:rsidR="00F74C0A" w:rsidRPr="00AA48DB" w:rsidRDefault="00F74C0A" w:rsidP="006E407A">
            <w:pPr>
              <w:rPr>
                <w:lang w:val="de-AT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F74C0A" w:rsidRPr="00DD789D" w:rsidRDefault="009B43CE" w:rsidP="006E407A">
            <w:pPr>
              <w:tabs>
                <w:tab w:val="left" w:pos="4853"/>
              </w:tabs>
              <w:spacing w:after="60"/>
              <w:rPr>
                <w:rFonts w:ascii="Arial" w:hAnsi="Arial" w:cs="Arial"/>
                <w:lang w:val="de-AT"/>
              </w:rPr>
            </w:pPr>
            <w:r w:rsidRPr="00DD789D">
              <w:rPr>
                <w:rFonts w:ascii="Arial" w:hAnsi="Arial" w:cs="Arial"/>
                <w:lang w:val="de-AT"/>
              </w:rPr>
              <w:t>Prüfer/innen</w:t>
            </w:r>
            <w:r w:rsidR="00F74C0A" w:rsidRPr="00DD789D">
              <w:rPr>
                <w:rFonts w:ascii="Arial" w:hAnsi="Arial" w:cs="Arial"/>
                <w:lang w:val="de-AT"/>
              </w:rPr>
              <w:t xml:space="preserve">: </w:t>
            </w:r>
          </w:p>
          <w:p w:rsidR="00F74C0A" w:rsidRPr="00DD789D" w:rsidRDefault="009B43CE" w:rsidP="006E407A">
            <w:pPr>
              <w:tabs>
                <w:tab w:val="left" w:pos="4853"/>
              </w:tabs>
              <w:spacing w:after="60"/>
              <w:rPr>
                <w:rFonts w:ascii="Arial" w:hAnsi="Arial" w:cs="Arial"/>
                <w:lang w:val="de-AT"/>
              </w:rPr>
            </w:pPr>
            <w:r w:rsidRPr="00DD789D">
              <w:rPr>
                <w:rFonts w:ascii="Arial" w:hAnsi="Arial" w:cs="Arial"/>
                <w:lang w:val="de-AT"/>
              </w:rPr>
              <w:t>Kandidat/</w:t>
            </w:r>
            <w:r w:rsidR="00F74C0A" w:rsidRPr="00DD789D">
              <w:rPr>
                <w:rFonts w:ascii="Arial" w:hAnsi="Arial" w:cs="Arial"/>
                <w:lang w:val="de-AT"/>
              </w:rPr>
              <w:t>in:</w:t>
            </w:r>
          </w:p>
          <w:p w:rsidR="00F74C0A" w:rsidRPr="00DD789D" w:rsidRDefault="00F74C0A" w:rsidP="006E407A">
            <w:pPr>
              <w:tabs>
                <w:tab w:val="left" w:pos="4853"/>
              </w:tabs>
              <w:spacing w:after="60"/>
              <w:rPr>
                <w:rFonts w:ascii="Arial" w:hAnsi="Arial" w:cs="Arial"/>
                <w:lang w:val="de-AT"/>
              </w:rPr>
            </w:pPr>
            <w:r w:rsidRPr="00DD789D">
              <w:rPr>
                <w:rFonts w:ascii="Arial" w:hAnsi="Arial" w:cs="Arial"/>
                <w:lang w:val="de-AT"/>
              </w:rPr>
              <w:t xml:space="preserve">Klasse: </w:t>
            </w:r>
          </w:p>
          <w:p w:rsidR="00F74C0A" w:rsidRPr="00AA48DB" w:rsidRDefault="00064776" w:rsidP="006E407A">
            <w:pPr>
              <w:tabs>
                <w:tab w:val="left" w:pos="4853"/>
              </w:tabs>
              <w:spacing w:after="60"/>
              <w:rPr>
                <w:rFonts w:ascii="Arial" w:hAnsi="Arial" w:cs="Arial"/>
                <w:lang w:val="de-AT"/>
              </w:rPr>
            </w:pPr>
            <w:r w:rsidRPr="00AA48DB">
              <w:rPr>
                <w:rFonts w:ascii="Arial" w:hAnsi="Arial" w:cs="Arial"/>
                <w:lang w:val="de-AT"/>
              </w:rPr>
              <w:t>Datum (Präsentationstermin</w:t>
            </w:r>
            <w:r w:rsidR="009E4B87" w:rsidRPr="00AA48DB">
              <w:rPr>
                <w:rFonts w:ascii="Arial" w:hAnsi="Arial" w:cs="Arial"/>
                <w:lang w:val="de-AT"/>
              </w:rPr>
              <w:t>):</w:t>
            </w:r>
          </w:p>
        </w:tc>
      </w:tr>
      <w:tr w:rsidR="003B6AA4" w:rsidRPr="00CE158D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1074"/>
          <w:jc w:val="center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595959" w:themeColor="text1" w:themeTint="A6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815CB" w:rsidRDefault="008815CB" w:rsidP="001316ED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3B6AA4" w:rsidRPr="00475AA4" w:rsidRDefault="003B6AA4" w:rsidP="001316ED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Schriftliche Arbeit</w:t>
            </w:r>
            <w:r w:rsidR="00DD789D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 (70%)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B1B2B1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F23FC5" w:rsidRDefault="00F23FC5" w:rsidP="00E74BF3">
            <w:pPr>
              <w:jc w:val="center"/>
              <w:rPr>
                <w:rFonts w:ascii="Calibri" w:hAnsi="Calibri" w:cs="Calibri"/>
                <w:sz w:val="14"/>
                <w:szCs w:val="14"/>
                <w:lang w:val="de-AT"/>
              </w:rPr>
            </w:pPr>
            <w:r w:rsidRPr="00AA48DB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Weit 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>über das Wesen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>t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>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8" w:space="0" w:color="B1B2B1"/>
            </w:tcBorders>
            <w:shd w:val="clear" w:color="auto" w:fill="auto"/>
          </w:tcPr>
          <w:p w:rsidR="003B6AA4" w:rsidRPr="00AA48DB" w:rsidRDefault="00F23FC5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>Über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 xml:space="preserve"> das W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>e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>sen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>t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>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B1B2B1"/>
              <w:bottom w:val="single" w:sz="4" w:space="0" w:color="auto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475AA4" w:rsidRDefault="00F23FC5" w:rsidP="00F23FC5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Wesen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t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liche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 Bereiche erfüllt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B1B2B1"/>
              <w:bottom w:val="single" w:sz="4" w:space="0" w:color="auto"/>
              <w:right w:val="single" w:sz="8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AA48DB" w:rsidRDefault="00F23FC5" w:rsidP="00F23FC5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>Wesen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>t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 xml:space="preserve">liche Bereiche </w:t>
            </w:r>
            <w:r w:rsidRPr="00AA48DB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>übe</w:t>
            </w:r>
            <w:r w:rsidRPr="00AA48DB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>r</w:t>
            </w:r>
            <w:r w:rsidRPr="00AA48DB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wiegend </w:t>
            </w:r>
            <w:r w:rsidRPr="00AA48DB">
              <w:rPr>
                <w:rFonts w:ascii="Calibri" w:hAnsi="Calibri" w:cs="Calibri"/>
                <w:sz w:val="14"/>
                <w:szCs w:val="14"/>
                <w:lang w:val="de-AT"/>
              </w:rPr>
              <w:t>erfüllt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B1B2B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AA48DB" w:rsidRDefault="00F23FC5" w:rsidP="00F23FC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AA48DB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Wesen</w:t>
            </w:r>
            <w:r w:rsidRPr="00AA48DB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t</w:t>
            </w:r>
            <w:r w:rsidRPr="00AA48DB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liche Bereiche </w:t>
            </w:r>
            <w:r w:rsidRPr="00AA48DB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nicht </w:t>
            </w:r>
            <w:r w:rsidRPr="00AA48DB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erfüllt</w:t>
            </w:r>
          </w:p>
        </w:tc>
      </w:tr>
      <w:tr w:rsidR="003B6AA4" w:rsidRPr="00475AA4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475AA4" w:rsidRDefault="003B6AA4" w:rsidP="007B4D1B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475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B6AA4" w:rsidRPr="00475AA4" w:rsidRDefault="003B6AA4" w:rsidP="001316ED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7A649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3B6AA4" w:rsidRDefault="007A649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7A649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7A649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7A649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AF669C" w:rsidRPr="00F23FC5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F669C" w:rsidRPr="0053350E" w:rsidRDefault="005B0378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 xml:space="preserve"> Selbst</w:t>
            </w:r>
            <w:r w:rsidR="00AF669C"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kompetenz</w:t>
            </w: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0BA" w:rsidRDefault="00AF669C" w:rsidP="0097739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bringt sich konstruktiv in die Theme</w:t>
            </w:r>
            <w:r w:rsidRPr="003B6AA4">
              <w:rPr>
                <w:rFonts w:ascii="Calibri" w:eastAsia="Arial Unicode MS" w:hAnsi="Calibri" w:cs="Calibri"/>
                <w:lang w:val="de-AT"/>
              </w:rPr>
              <w:t>n</w:t>
            </w:r>
            <w:r w:rsidRPr="003B6AA4">
              <w:rPr>
                <w:rFonts w:ascii="Calibri" w:eastAsia="Arial Unicode MS" w:hAnsi="Calibri" w:cs="Calibri"/>
                <w:lang w:val="de-AT"/>
              </w:rPr>
              <w:t>findung bzw. Formulierung der</w:t>
            </w:r>
          </w:p>
          <w:p w:rsidR="00AF669C" w:rsidRPr="003B6AA4" w:rsidRDefault="00AF669C" w:rsidP="00977390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Problemstellung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890DA1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890DA1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0BA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hält sich an Vereinbarungen und </w:t>
            </w:r>
          </w:p>
          <w:p w:rsidR="00AF669C" w:rsidRPr="003B6AA4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Termine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585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3B6AA4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setzt die Rückmeldungen des Betre</w:t>
            </w:r>
            <w:r w:rsidRPr="003B6AA4">
              <w:rPr>
                <w:rFonts w:ascii="Calibri" w:eastAsia="Arial Unicode MS" w:hAnsi="Calibri" w:cs="Calibri"/>
                <w:lang w:val="de-AT"/>
              </w:rPr>
              <w:t>u</w:t>
            </w:r>
            <w:r w:rsidRPr="003B6AA4">
              <w:rPr>
                <w:rFonts w:ascii="Calibri" w:eastAsia="Arial Unicode MS" w:hAnsi="Calibri" w:cs="Calibri"/>
                <w:lang w:val="de-AT"/>
              </w:rPr>
              <w:t>ers/der Betreuerin</w:t>
            </w:r>
            <w:r>
              <w:rPr>
                <w:rFonts w:ascii="Calibri" w:eastAsia="Arial Unicode MS" w:hAnsi="Calibri" w:cs="Calibri"/>
                <w:lang w:val="de-AT"/>
              </w:rPr>
              <w:t xml:space="preserve"> </w:t>
            </w:r>
            <w:r w:rsidR="00321235">
              <w:rPr>
                <w:rFonts w:ascii="Calibri" w:eastAsia="Arial Unicode MS" w:hAnsi="Calibri" w:cs="Calibri"/>
                <w:lang w:val="de-AT"/>
              </w:rPr>
              <w:t xml:space="preserve"> im Prozess und </w:t>
            </w:r>
            <w:r w:rsidRPr="003B6AA4">
              <w:rPr>
                <w:rFonts w:ascii="Calibri" w:eastAsia="Arial Unicode MS" w:hAnsi="Calibri" w:cs="Calibri"/>
                <w:lang w:val="de-AT"/>
              </w:rPr>
              <w:t>in der Arbeit 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15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470BA" w:rsidRDefault="00AF669C" w:rsidP="003B6AA4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 xml:space="preserve">wählt passende Methode/n zur </w:t>
            </w:r>
          </w:p>
          <w:p w:rsidR="00AF669C" w:rsidRPr="003B6AA4" w:rsidRDefault="00AF669C" w:rsidP="003B6AA4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Bearbeitung der Problemstellung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15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5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dokumentiert den Prozess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285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141052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gibt die fertige Arbeit termingerecht, vollständig und korrekturgelesen 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7560E2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Inhaltliche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Kompetenz</w:t>
            </w: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gliedert die Arbeit logisch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525"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816D0" w:rsidRPr="003B6AA4" w:rsidRDefault="006F42D1" w:rsidP="007B53C7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l</w:t>
            </w:r>
            <w:r w:rsidR="003B6AA4" w:rsidRPr="003B6AA4">
              <w:rPr>
                <w:rFonts w:ascii="Calibri" w:eastAsia="Arial Unicode MS" w:hAnsi="Calibri" w:cs="Calibri"/>
                <w:lang w:val="de-AT"/>
              </w:rPr>
              <w:t xml:space="preserve">öst die Problemstellung der </w:t>
            </w:r>
            <w:r w:rsidR="007B53C7">
              <w:rPr>
                <w:rFonts w:ascii="Calibri" w:eastAsia="Arial Unicode MS" w:hAnsi="Calibri" w:cs="Calibri"/>
                <w:lang w:val="de-AT"/>
              </w:rPr>
              <w:t>Abschluss</w:t>
            </w:r>
            <w:r w:rsidR="004470BA">
              <w:rPr>
                <w:rFonts w:ascii="Calibri" w:eastAsia="Arial Unicode MS" w:hAnsi="Calibri" w:cs="Calibri"/>
                <w:lang w:val="de-AT"/>
              </w:rPr>
              <w:t>-</w:t>
            </w:r>
            <w:r w:rsidR="003B6AA4" w:rsidRPr="003B6AA4">
              <w:rPr>
                <w:rFonts w:ascii="Calibri" w:eastAsia="Arial Unicode MS" w:hAnsi="Calibri" w:cs="Calibri"/>
                <w:lang w:val="de-AT"/>
              </w:rPr>
              <w:t>arbeit und gibt eine klare Antwort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C816D0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33"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C816D0" w:rsidRPr="0053350E" w:rsidRDefault="00C816D0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816D0" w:rsidRPr="003B6AA4" w:rsidRDefault="00C816D0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816D0" w:rsidRDefault="00C816D0" w:rsidP="0006011F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 xml:space="preserve">formuliert Inhalte der </w:t>
            </w:r>
            <w:r w:rsidR="0006011F">
              <w:rPr>
                <w:rFonts w:ascii="Calibri" w:eastAsia="Arial Unicode MS" w:hAnsi="Calibri" w:cs="Calibri"/>
                <w:lang w:val="de-AT"/>
              </w:rPr>
              <w:t>Abschluss</w:t>
            </w:r>
            <w:r>
              <w:rPr>
                <w:rFonts w:ascii="Calibri" w:eastAsia="Arial Unicode MS" w:hAnsi="Calibri" w:cs="Calibri"/>
                <w:lang w:val="de-AT"/>
              </w:rPr>
              <w:t>arbeit</w:t>
            </w:r>
            <w:r w:rsidR="00AF669C">
              <w:rPr>
                <w:rFonts w:ascii="Calibri" w:eastAsia="Arial Unicode MS" w:hAnsi="Calibri" w:cs="Calibri"/>
                <w:lang w:val="de-AT"/>
              </w:rPr>
              <w:t xml:space="preserve"> </w:t>
            </w:r>
            <w:r>
              <w:rPr>
                <w:rFonts w:ascii="Calibri" w:eastAsia="Arial Unicode MS" w:hAnsi="Calibri" w:cs="Calibri"/>
                <w:lang w:val="de-AT"/>
              </w:rPr>
              <w:t>eigenständig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816D0" w:rsidRPr="00475AA4" w:rsidRDefault="00C816D0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513060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C816D0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setzt Abbildungen zielführend ein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9E4B87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5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3B6AA4" w:rsidRDefault="003B6AA4" w:rsidP="0006011F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verfasst die</w:t>
            </w:r>
            <w:r w:rsidR="0006011F">
              <w:rPr>
                <w:rFonts w:ascii="Calibri" w:eastAsia="Arial Unicode MS" w:hAnsi="Calibri" w:cs="Calibri"/>
                <w:lang w:val="de-AT"/>
              </w:rPr>
              <w:t xml:space="preserve"> </w:t>
            </w:r>
            <w:proofErr w:type="spellStart"/>
            <w:r w:rsidR="0006011F">
              <w:rPr>
                <w:rFonts w:ascii="Calibri" w:eastAsia="Arial Unicode MS" w:hAnsi="Calibri" w:cs="Calibri"/>
                <w:lang w:val="de-AT"/>
              </w:rPr>
              <w:t>inhaltl</w:t>
            </w:r>
            <w:proofErr w:type="spellEnd"/>
            <w:r w:rsidR="0006011F">
              <w:rPr>
                <w:rFonts w:ascii="Calibri" w:eastAsia="Arial Unicode MS" w:hAnsi="Calibri" w:cs="Calibri"/>
                <w:lang w:val="de-AT"/>
              </w:rPr>
              <w:t>.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</w:t>
            </w:r>
            <w:r w:rsidR="0006011F">
              <w:rPr>
                <w:rFonts w:ascii="Calibri" w:eastAsia="Arial Unicode MS" w:hAnsi="Calibri" w:cs="Calibri"/>
                <w:lang w:val="de-AT"/>
              </w:rPr>
              <w:t>Zusammenfassung</w:t>
            </w:r>
            <w:r w:rsidR="00AF669C">
              <w:rPr>
                <w:rFonts w:ascii="Calibri" w:eastAsia="Arial Unicode MS" w:hAnsi="Calibri" w:cs="Calibri"/>
                <w:lang w:val="de-AT"/>
              </w:rPr>
              <w:t xml:space="preserve"> </w:t>
            </w:r>
            <w:r w:rsidR="0006011F">
              <w:rPr>
                <w:rFonts w:ascii="Calibri" w:eastAsia="Arial Unicode MS" w:hAnsi="Calibri" w:cs="Calibri"/>
                <w:lang w:val="de-AT"/>
              </w:rPr>
              <w:t xml:space="preserve">(„Abstract“) </w:t>
            </w:r>
            <w:r w:rsidR="00064776">
              <w:rPr>
                <w:rFonts w:ascii="Calibri" w:eastAsia="Arial Unicode MS" w:hAnsi="Calibri" w:cs="Calibri"/>
                <w:lang w:val="de-AT"/>
              </w:rPr>
              <w:t>textsortenadäquat und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nachvollziehbar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B6AA4" w:rsidRPr="0053350E" w:rsidRDefault="005B0378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Informations</w:t>
            </w:r>
            <w:r w:rsidR="003B6AA4"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 xml:space="preserve">kompetenz </w:t>
            </w: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Default="003B6AA4" w:rsidP="00917333">
            <w:pPr>
              <w:rPr>
                <w:rFonts w:ascii="Calibri" w:eastAsia="Arial Unicode MS" w:hAnsi="Calibri" w:cs="Calibri"/>
                <w:lang w:val="de-AT"/>
              </w:rPr>
            </w:pPr>
            <w:proofErr w:type="spellStart"/>
            <w:r w:rsidRPr="003B6AA4">
              <w:rPr>
                <w:rFonts w:ascii="Calibri" w:eastAsia="Arial Unicode MS" w:hAnsi="Calibri" w:cs="Calibri"/>
                <w:lang w:val="de-AT"/>
              </w:rPr>
              <w:t>wählt</w:t>
            </w:r>
            <w:proofErr w:type="spellEnd"/>
            <w:r w:rsidRPr="003B6AA4">
              <w:rPr>
                <w:rFonts w:ascii="Calibri" w:eastAsia="Arial Unicode MS" w:hAnsi="Calibri" w:cs="Calibri"/>
                <w:lang w:val="de-AT"/>
              </w:rPr>
              <w:t xml:space="preserve"> Quellen und Datenmaterial </w:t>
            </w:r>
          </w:p>
          <w:p w:rsidR="004470BA" w:rsidRDefault="003B6AA4" w:rsidP="00917333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entsprechend ihrer Relevanz </w:t>
            </w:r>
          </w:p>
          <w:p w:rsidR="003B6AA4" w:rsidRPr="003B6AA4" w:rsidRDefault="003B6AA4" w:rsidP="00917333">
            <w:pPr>
              <w:rPr>
                <w:rFonts w:ascii="Calibri" w:eastAsia="Arial Unicode MS" w:hAnsi="Calibri" w:cs="Calibri"/>
                <w:lang w:val="de-AT"/>
              </w:rPr>
            </w:pPr>
            <w:proofErr w:type="spellStart"/>
            <w:r w:rsidRPr="003B6AA4">
              <w:rPr>
                <w:rFonts w:ascii="Calibri" w:eastAsia="Arial Unicode MS" w:hAnsi="Calibri" w:cs="Calibri"/>
                <w:lang w:val="de-AT"/>
              </w:rPr>
              <w:t>für</w:t>
            </w:r>
            <w:proofErr w:type="spellEnd"/>
            <w:r w:rsidRPr="003B6AA4">
              <w:rPr>
                <w:rFonts w:ascii="Calibri" w:eastAsia="Arial Unicode MS" w:hAnsi="Calibri" w:cs="Calibri"/>
                <w:lang w:val="de-AT"/>
              </w:rPr>
              <w:t xml:space="preserve"> das Thema aus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3B6AA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wertet Quellen und Abbildungen </w:t>
            </w:r>
          </w:p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ihrem Sinn entsprechend aus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06011F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555"/>
          <w:jc w:val="center"/>
        </w:trPr>
        <w:tc>
          <w:tcPr>
            <w:tcW w:w="3250" w:type="dxa"/>
            <w:gridSpan w:val="2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Sprachliche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Kompetenz</w:t>
            </w: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Default="00AF669C" w:rsidP="00E335C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verwendet Ausdruck und Wortwahl entsprechend dem Bildungsniveau </w:t>
            </w:r>
          </w:p>
          <w:p w:rsidR="00AF669C" w:rsidRPr="003B6AA4" w:rsidRDefault="0006011F" w:rsidP="00E335C0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der 11. Schulstufe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30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E335C0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beherrscht die Grundprinzipien der Orthographie und Grammatik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7A6494" w:rsidRPr="0006011F" w:rsidTr="00EE312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left w:w="28" w:type="dxa"/>
            </w:tcMar>
            <w:vAlign w:val="center"/>
          </w:tcPr>
          <w:p w:rsidR="007A6494" w:rsidRDefault="007A6494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A6494" w:rsidRPr="003B6AA4" w:rsidRDefault="007A649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A6494" w:rsidRPr="00475AA4" w:rsidRDefault="007A6494" w:rsidP="000900E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A6494" w:rsidRPr="003B6AA4" w:rsidRDefault="007A6494" w:rsidP="000900E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94" w:rsidRPr="003B6AA4" w:rsidRDefault="007A6494" w:rsidP="000900E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7A6494" w:rsidRPr="003B6AA4" w:rsidRDefault="007A6494" w:rsidP="000900E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7A6494" w:rsidRPr="003B6AA4" w:rsidRDefault="007A6494" w:rsidP="000900E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7A6494" w:rsidRPr="003B6AA4" w:rsidRDefault="007A6494" w:rsidP="000900E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AF669C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left w:w="28" w:type="dxa"/>
            </w:tcMar>
            <w:vAlign w:val="center"/>
          </w:tcPr>
          <w:p w:rsidR="00AF669C" w:rsidRPr="0053350E" w:rsidRDefault="005B0378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Gestaltungs</w:t>
            </w:r>
            <w:r w:rsidR="00AF669C"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kompetenz</w:t>
            </w: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669C" w:rsidRPr="003B6AA4" w:rsidRDefault="00AF669C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669C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gestaltet das Layout entsprechend den Vorgaben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28" w:type="dxa"/>
              <w:bottom w:w="80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600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5551E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erfüllt die Anforderungen hinsichtlich formaler Vollständigkeit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285"/>
          <w:jc w:val="center"/>
        </w:trPr>
        <w:tc>
          <w:tcPr>
            <w:tcW w:w="3250" w:type="dxa"/>
            <w:gridSpan w:val="2"/>
            <w:vMerge/>
            <w:tcBorders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AF669C" w:rsidRPr="0053350E" w:rsidRDefault="00AF669C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5551E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8815CB" w:rsidRPr="003B6AA4" w:rsidRDefault="00AF669C" w:rsidP="00AF669C">
            <w:pPr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erstellt Datenmaterial aussagekräftig (</w:t>
            </w:r>
            <w:proofErr w:type="spellStart"/>
            <w:r>
              <w:rPr>
                <w:rFonts w:ascii="Calibri" w:eastAsia="Arial Unicode MS" w:hAnsi="Calibri" w:cs="Calibri"/>
                <w:lang w:val="de-AT"/>
              </w:rPr>
              <w:t>z.B</w:t>
            </w:r>
            <w:proofErr w:type="spellEnd"/>
            <w:r>
              <w:rPr>
                <w:rFonts w:ascii="Calibri" w:eastAsia="Arial Unicode MS" w:hAnsi="Calibri" w:cs="Calibri"/>
                <w:lang w:val="de-AT"/>
              </w:rPr>
              <w:t>: Grafiken)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3B6AA4" w:rsidRPr="0053350E" w:rsidRDefault="00A5551E" w:rsidP="00D930D8">
            <w:pPr>
              <w:ind w:right="85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Soziale K</w:t>
            </w:r>
            <w:r w:rsidR="003B6AA4"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ompetenz</w:t>
            </w: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koordiniert sich mit den </w:t>
            </w:r>
          </w:p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Teammitgliedern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41052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A5551E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kommuniziert zielorientiert mit </w:t>
            </w:r>
            <w:r w:rsidR="00A5551E">
              <w:rPr>
                <w:rFonts w:ascii="Calibri" w:eastAsia="Arial Unicode MS" w:hAnsi="Calibri" w:cs="Calibri"/>
                <w:lang w:val="de-AT"/>
              </w:rPr>
              <w:t>der/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dem </w:t>
            </w:r>
            <w:r w:rsidR="00A5551E">
              <w:rPr>
                <w:rFonts w:ascii="Calibri" w:eastAsia="Arial Unicode MS" w:hAnsi="Calibri" w:cs="Calibri"/>
                <w:lang w:val="de-AT"/>
              </w:rPr>
              <w:t>Betreuungslehrer/in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41052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C55F93" w:rsidP="0053350E">
            <w:pPr>
              <w:ind w:right="227"/>
              <w:jc w:val="center"/>
              <w:rPr>
                <w:rFonts w:ascii="Calibri" w:eastAsia="Arial Unicode MS" w:hAnsi="Calibri" w:cs="Calibri"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A48DB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erfüllt die Projektziele</w:t>
            </w:r>
          </w:p>
          <w:p w:rsidR="003B6AA4" w:rsidRPr="003B6AA4" w:rsidRDefault="003B6AA4" w:rsidP="00141052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 laut Projektauftrag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4470BA" w:rsidRPr="00475AA4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C55F93" w:rsidRDefault="00C55F93" w:rsidP="000D491C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4470BA" w:rsidRDefault="004470BA" w:rsidP="000D491C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4470BA" w:rsidRDefault="004470BA" w:rsidP="000D491C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C55F93" w:rsidRDefault="00C55F93" w:rsidP="000D491C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4470BA" w:rsidRPr="00475AA4" w:rsidRDefault="004470BA" w:rsidP="000D491C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Präsentation</w:t>
            </w:r>
            <w: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 (20%)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Pr="00F23FC5" w:rsidRDefault="004470BA" w:rsidP="000900E6">
            <w:pPr>
              <w:jc w:val="center"/>
              <w:rPr>
                <w:rFonts w:ascii="Calibri" w:hAnsi="Calibri" w:cs="Calibri"/>
                <w:sz w:val="14"/>
                <w:szCs w:val="14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Weit 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über das W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e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sentl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i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0BA" w:rsidRPr="00475AA4" w:rsidRDefault="004470BA" w:rsidP="000900E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7A6494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Über 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das W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e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sen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t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Pr="00475AA4" w:rsidRDefault="004470BA" w:rsidP="000900E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W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e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sentl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i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che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 Bere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i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che erfüllt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Pr="007A6494" w:rsidRDefault="004470BA" w:rsidP="000900E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W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e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sentl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i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che Bere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i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 xml:space="preserve">che 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>übe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>r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>wi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>e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gend 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erfüllt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Pr="00475AA4" w:rsidRDefault="004470BA" w:rsidP="000900E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W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e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sentl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i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che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 Bere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i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che 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nicht 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erfüllt</w:t>
            </w:r>
          </w:p>
        </w:tc>
      </w:tr>
      <w:tr w:rsidR="00AF669C" w:rsidRPr="00475AA4" w:rsidTr="004470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475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475AA4" w:rsidRDefault="003B6AA4" w:rsidP="000D491C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AF669C" w:rsidRPr="00917CCC" w:rsidTr="004470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E5DE5" w:rsidRDefault="00AE5DE5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AE5DE5" w:rsidRDefault="00AE5DE5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Strukturelle und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inhaltliche</w:t>
            </w:r>
            <w:r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Kompetenz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4A0C3B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glied</w:t>
            </w:r>
            <w:r w:rsidR="004470BA">
              <w:rPr>
                <w:rFonts w:ascii="Calibri" w:eastAsia="Arial Unicode MS" w:hAnsi="Calibri" w:cs="Calibri"/>
                <w:lang w:val="de-AT"/>
              </w:rPr>
              <w:t>ert Präsentation logisch und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nachvollziehbar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917CCC" w:rsidTr="004470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0D491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hält sich an den vorgegebenen Zei</w:t>
            </w:r>
            <w:r w:rsidRPr="003B6AA4">
              <w:rPr>
                <w:rFonts w:ascii="Calibri" w:eastAsia="Arial Unicode MS" w:hAnsi="Calibri" w:cs="Calibri"/>
                <w:lang w:val="de-AT"/>
              </w:rPr>
              <w:t>t</w:t>
            </w:r>
            <w:r w:rsidRPr="003B6AA4">
              <w:rPr>
                <w:rFonts w:ascii="Calibri" w:eastAsia="Arial Unicode MS" w:hAnsi="Calibri" w:cs="Calibri"/>
                <w:lang w:val="de-AT"/>
              </w:rPr>
              <w:t>rahmen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475AA4" w:rsidTr="004470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4A0C3B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verwendet Fachvokabular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615FA1" w:rsidTr="004470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5DE5" w:rsidRDefault="00AE5DE5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AE5DE5" w:rsidRDefault="00AE5DE5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AE5DE5" w:rsidRDefault="00AE5DE5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AE5DE5" w:rsidRDefault="00AE5DE5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AE5DE5" w:rsidRDefault="00AE5DE5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3B6AA4" w:rsidRPr="0053350E" w:rsidRDefault="005B0378" w:rsidP="00D930D8">
            <w:pPr>
              <w:ind w:right="124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Ausdrucks</w:t>
            </w:r>
            <w:r w:rsidR="00D930D8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f</w:t>
            </w:r>
            <w:r w:rsidR="00AE5DE5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ähigkeit</w:t>
            </w:r>
            <w:r w:rsidR="00AE5DE5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und</w:t>
            </w:r>
            <w:r w:rsidR="00AE5DE5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br/>
              <w:t>Medien</w:t>
            </w:r>
            <w:r w:rsidR="00D930D8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k</w:t>
            </w:r>
            <w:r w:rsidR="003B6AA4"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ompetenz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F159A1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wählt passendes Präsentations</w:t>
            </w:r>
            <w:r w:rsidR="004470BA">
              <w:rPr>
                <w:rFonts w:ascii="Calibri" w:eastAsia="Arial Unicode MS" w:hAnsi="Calibri" w:cs="Calibri"/>
                <w:lang w:val="de-AT"/>
              </w:rPr>
              <w:t>-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material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917CCC" w:rsidTr="004470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303D5A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gestaltet </w:t>
            </w:r>
            <w:r w:rsidR="009E4B87">
              <w:rPr>
                <w:rFonts w:ascii="Calibri" w:eastAsia="Arial Unicode MS" w:hAnsi="Calibri" w:cs="Calibri"/>
                <w:lang w:val="de-AT"/>
              </w:rPr>
              <w:t>die Präsentation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kreativ</w:t>
            </w:r>
            <w:r w:rsidR="009E4B87">
              <w:rPr>
                <w:rFonts w:ascii="Calibri" w:eastAsia="Arial Unicode MS" w:hAnsi="Calibri" w:cs="Calibri"/>
                <w:lang w:val="de-AT"/>
              </w:rPr>
              <w:t xml:space="preserve"> und adressatenbezogen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917CCC" w:rsidTr="004470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0D491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geht kompetent mit den eingesetzten Medien 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513060" w:rsidTr="004470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4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303D5A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verwendet die Standardsprache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917CCC" w:rsidTr="004470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5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0D491C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spricht frei; Sprechtempo, Lautstärke, Modulation, Blickkontakt, Körperspr</w:t>
            </w:r>
            <w:r w:rsidRPr="003B6AA4">
              <w:rPr>
                <w:rFonts w:ascii="Calibri" w:eastAsia="Arial Unicode MS" w:hAnsi="Calibri" w:cs="Calibri"/>
                <w:lang w:val="de-AT"/>
              </w:rPr>
              <w:t>a</w:t>
            </w:r>
            <w:r w:rsidRPr="003B6AA4">
              <w:rPr>
                <w:rFonts w:ascii="Calibri" w:eastAsia="Arial Unicode MS" w:hAnsi="Calibri" w:cs="Calibri"/>
                <w:lang w:val="de-AT"/>
              </w:rPr>
              <w:t>che sowie Mimik und Gestik dienen dem Verständnis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F23FC5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B6AA4" w:rsidRPr="0053350E" w:rsidRDefault="003B6AA4" w:rsidP="00D930D8">
            <w:pPr>
              <w:ind w:right="1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3B6AA4" w:rsidRDefault="003B6AA4" w:rsidP="00141052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6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4470BA" w:rsidRDefault="003B6AA4" w:rsidP="0097739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visualisiert die Inhalte frei von </w:t>
            </w:r>
          </w:p>
          <w:p w:rsidR="004470BA" w:rsidRDefault="003B6AA4" w:rsidP="0097739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orthografischen und</w:t>
            </w:r>
            <w:r w:rsidR="00977390">
              <w:rPr>
                <w:rFonts w:ascii="Calibri" w:eastAsia="Arial Unicode MS" w:hAnsi="Calibri" w:cs="Calibri"/>
                <w:lang w:val="de-AT"/>
              </w:rPr>
              <w:t xml:space="preserve"> </w:t>
            </w:r>
          </w:p>
          <w:p w:rsidR="003B6AA4" w:rsidRPr="003B6AA4" w:rsidRDefault="003B6AA4" w:rsidP="00977390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grammatikalischen Fehlern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53350E" w:rsidRDefault="003B6AA4" w:rsidP="00E74BF3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BE7197" w:rsidRPr="00475AA4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BE7197" w:rsidRDefault="00BE7197" w:rsidP="00D57E75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C55F93" w:rsidRDefault="00C55F93" w:rsidP="00D57E75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C55F93" w:rsidRDefault="00C55F93" w:rsidP="00D57E75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4470BA" w:rsidRDefault="004470BA" w:rsidP="00D57E75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4470BA" w:rsidRDefault="004470BA" w:rsidP="00D57E75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C55F93" w:rsidRDefault="00C55F93" w:rsidP="00D57E75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</w:p>
          <w:p w:rsidR="00BE7197" w:rsidRPr="00475AA4" w:rsidRDefault="00BE7197" w:rsidP="00D57E75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  <w: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Diskussion (10%)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BE7197" w:rsidRPr="00F23FC5" w:rsidRDefault="00BE7197" w:rsidP="000900E6">
            <w:pPr>
              <w:jc w:val="center"/>
              <w:rPr>
                <w:rFonts w:ascii="Calibri" w:hAnsi="Calibri" w:cs="Calibri"/>
                <w:sz w:val="14"/>
                <w:szCs w:val="14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Weit 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über das W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e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sentl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i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197" w:rsidRPr="00475AA4" w:rsidRDefault="00BE7197" w:rsidP="000900E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Ü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ber 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das W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e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sen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t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BE7197" w:rsidRPr="00475AA4" w:rsidRDefault="00BE7197" w:rsidP="000900E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W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e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sentl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i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che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 Bere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i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che erfüllt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BE7197" w:rsidRPr="007A6494" w:rsidRDefault="00BE7197" w:rsidP="000900E6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W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e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sentl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i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che Bere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i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 xml:space="preserve">che 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>übe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>r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>wi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>e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gend </w:t>
            </w:r>
            <w:r w:rsidRPr="007A6494">
              <w:rPr>
                <w:rFonts w:ascii="Calibri" w:hAnsi="Calibri" w:cs="Calibri"/>
                <w:sz w:val="14"/>
                <w:szCs w:val="14"/>
                <w:lang w:val="de-AT"/>
              </w:rPr>
              <w:t>erfüllt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BE7197" w:rsidRPr="00475AA4" w:rsidRDefault="00BE7197" w:rsidP="000900E6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W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e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sentl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i</w:t>
            </w:r>
            <w:r w:rsidRPr="00F23FC5"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che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 Bere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i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 xml:space="preserve">che </w:t>
            </w:r>
            <w:r w:rsidRPr="007A6494">
              <w:rPr>
                <w:rFonts w:ascii="Calibri" w:hAnsi="Calibri" w:cs="Calibri"/>
                <w:b/>
                <w:sz w:val="14"/>
                <w:szCs w:val="14"/>
                <w:u w:val="single"/>
                <w:lang w:val="de-AT"/>
              </w:rPr>
              <w:t xml:space="preserve">nicht </w:t>
            </w:r>
            <w:r>
              <w:rPr>
                <w:rFonts w:ascii="Calibri" w:hAnsi="Calibri" w:cs="Calibri"/>
                <w:b/>
                <w:sz w:val="14"/>
                <w:szCs w:val="14"/>
                <w:lang w:val="de-AT"/>
              </w:rPr>
              <w:t>erfüllt</w:t>
            </w:r>
          </w:p>
        </w:tc>
      </w:tr>
      <w:tr w:rsidR="00AF669C" w:rsidRPr="00475AA4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D57E75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475AA4" w:rsidRDefault="00AF669C" w:rsidP="00D57E75">
            <w:pPr>
              <w:ind w:right="227"/>
              <w:jc w:val="right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475AA4" w:rsidRDefault="00AF669C" w:rsidP="00D57E75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  <w:r w:rsidRPr="00475AA4">
              <w:rPr>
                <w:rFonts w:ascii="Calibri" w:eastAsia="Arial Unicode MS" w:hAnsi="Calibri" w:cs="Calibri"/>
                <w:b/>
                <w:lang w:val="de-AT"/>
              </w:rPr>
              <w:t>Der Kandidat/Die Kandidatin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AF669C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jc w:val="center"/>
        </w:trPr>
        <w:tc>
          <w:tcPr>
            <w:tcW w:w="3250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5DE5" w:rsidRDefault="00AE5DE5" w:rsidP="00D57E75">
            <w:pPr>
              <w:ind w:right="8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  <w:p w:rsidR="00AF669C" w:rsidRPr="0053350E" w:rsidRDefault="005B0378" w:rsidP="003D432E">
            <w:pPr>
              <w:ind w:right="82"/>
              <w:jc w:val="right"/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  <w: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Diskurs</w:t>
            </w:r>
            <w:r w:rsidR="00AF669C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f</w:t>
            </w:r>
            <w:r w:rsidR="00AF669C" w:rsidRPr="0053350E"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  <w:t>ähigkeit</w:t>
            </w: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 xml:space="preserve">beantwortet Fragen im Rahmen der Diskussion </w:t>
            </w:r>
            <w:r>
              <w:rPr>
                <w:rFonts w:ascii="Calibri" w:eastAsia="Arial Unicode MS" w:hAnsi="Calibri" w:cs="Calibri"/>
                <w:lang w:val="de-AT"/>
              </w:rPr>
              <w:t>richtig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rPr>
                <w:rFonts w:ascii="Calibri" w:eastAsia="Arial Unicode MS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3B6AA4" w:rsidRDefault="00AF669C" w:rsidP="00D57E75">
            <w:pPr>
              <w:ind w:right="227"/>
              <w:jc w:val="right"/>
              <w:rPr>
                <w:rFonts w:ascii="Calibri" w:eastAsia="Arial Unicode MS" w:hAnsi="Calibri" w:cs="Calibri"/>
                <w:lang w:val="de-AT"/>
              </w:rPr>
            </w:pPr>
            <w:r w:rsidRPr="003B6AA4">
              <w:rPr>
                <w:rFonts w:ascii="Calibri" w:eastAsia="Arial Unicode MS" w:hAnsi="Calibri" w:cs="Calibri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D57E75">
            <w:pPr>
              <w:rPr>
                <w:rFonts w:ascii="Calibri" w:eastAsia="Arial Unicode MS" w:hAnsi="Calibri" w:cs="Calibri"/>
                <w:b/>
                <w:lang w:val="de-AT"/>
              </w:rPr>
            </w:pPr>
            <w:r>
              <w:rPr>
                <w:rFonts w:ascii="Calibri" w:eastAsia="Arial Unicode MS" w:hAnsi="Calibri" w:cs="Calibri"/>
                <w:lang w:val="de-AT"/>
              </w:rPr>
              <w:t>argumentiert im Rahmen d.</w:t>
            </w:r>
            <w:r w:rsidRPr="003B6AA4">
              <w:rPr>
                <w:rFonts w:ascii="Calibri" w:eastAsia="Arial Unicode MS" w:hAnsi="Calibri" w:cs="Calibri"/>
                <w:lang w:val="de-AT"/>
              </w:rPr>
              <w:t xml:space="preserve"> Diskussion schlüssig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53350E" w:rsidRDefault="00AF669C" w:rsidP="00D57E75">
            <w:pPr>
              <w:jc w:val="center"/>
              <w:rPr>
                <w:rFonts w:ascii="Calibri" w:hAnsi="Calibri" w:cs="Calibri"/>
                <w:sz w:val="26"/>
                <w:szCs w:val="26"/>
                <w:lang w:val="de-AT"/>
              </w:rPr>
            </w:pPr>
          </w:p>
        </w:tc>
      </w:tr>
      <w:tr w:rsidR="00AF669C" w:rsidRPr="00917CCC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94"/>
          <w:jc w:val="center"/>
        </w:trPr>
        <w:tc>
          <w:tcPr>
            <w:tcW w:w="3250" w:type="dxa"/>
            <w:gridSpan w:val="2"/>
            <w:tcBorders>
              <w:top w:val="single" w:sz="4" w:space="0" w:color="595959" w:themeColor="text1" w:themeTint="A6"/>
              <w:left w:val="single" w:sz="4" w:space="0" w:color="B1B2B1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3350E" w:rsidRDefault="0053350E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  <w:p w:rsidR="008815CB" w:rsidRDefault="008815CB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595959" w:themeColor="text1" w:themeTint="A6"/>
              <w:left w:val="single" w:sz="4" w:space="0" w:color="B1B2B1"/>
              <w:right w:val="single" w:sz="8" w:space="0" w:color="B1B2B1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350E" w:rsidRPr="00475AA4" w:rsidRDefault="0053350E" w:rsidP="00C93F7B">
            <w:pPr>
              <w:ind w:right="227"/>
              <w:jc w:val="right"/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3920" w:type="dxa"/>
            <w:tcBorders>
              <w:top w:val="single" w:sz="4" w:space="0" w:color="595959" w:themeColor="text1" w:themeTint="A6"/>
              <w:left w:val="single" w:sz="8" w:space="0" w:color="B1B2B1"/>
              <w:right w:val="single" w:sz="4" w:space="0" w:color="B1B2B1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53350E" w:rsidRPr="00475AA4" w:rsidRDefault="0053350E" w:rsidP="000D491C">
            <w:pPr>
              <w:jc w:val="right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350E" w:rsidRPr="004A0C3B" w:rsidRDefault="0053350E" w:rsidP="004A0C3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350E" w:rsidRPr="004A0C3B" w:rsidRDefault="0053350E" w:rsidP="004A0C3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350E" w:rsidRPr="004A0C3B" w:rsidRDefault="0053350E" w:rsidP="004A0C3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B1B2B1"/>
              <w:bottom w:val="single" w:sz="4" w:space="0" w:color="auto"/>
              <w:right w:val="single" w:sz="4" w:space="0" w:color="B1B2B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3350E" w:rsidRPr="004A0C3B" w:rsidRDefault="0053350E" w:rsidP="004A0C3B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3B6AA4" w:rsidRPr="00303D5A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917333" w:rsidRDefault="003B6AA4" w:rsidP="00303D5A">
            <w:pPr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 xml:space="preserve">Gesamtbeurteilung der </w:t>
            </w:r>
            <w:r w:rsidR="00B85064">
              <w:rPr>
                <w:rFonts w:ascii="Calibri" w:eastAsia="Arial Unicode MS" w:hAnsi="Calibri" w:cs="Calibri"/>
                <w:b/>
                <w:sz w:val="28"/>
                <w:szCs w:val="28"/>
                <w:lang w:val="de-AT"/>
              </w:rPr>
              <w:t>Abschlussarbeit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3B6AA4" w:rsidRDefault="003B6AA4" w:rsidP="00E74BF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AT"/>
              </w:rPr>
            </w:pPr>
            <w:r w:rsidRPr="003B6AA4">
              <w:rPr>
                <w:rFonts w:ascii="Calibri" w:hAnsi="Calibri" w:cs="Calibri"/>
                <w:b/>
                <w:sz w:val="22"/>
                <w:szCs w:val="22"/>
                <w:lang w:val="de-AT"/>
              </w:rPr>
              <w:t>5</w:t>
            </w:r>
          </w:p>
        </w:tc>
      </w:tr>
      <w:tr w:rsidR="00AF669C" w:rsidRPr="00303D5A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69C" w:rsidRDefault="00AF669C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  <w:r w:rsidRPr="00AF669C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 xml:space="preserve">Schriftliche </w:t>
            </w:r>
            <w:r w:rsidRPr="00AF669C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br/>
              <w:t>Arbeit</w:t>
            </w:r>
          </w:p>
          <w:p w:rsidR="00DD789D" w:rsidRPr="00AF669C" w:rsidRDefault="00DD789D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Selbstkompetenz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Inhaltliche 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Informationskompetenz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Sprachliche 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Gestaltungskompetenz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1316ED">
            <w:pPr>
              <w:rPr>
                <w:rFonts w:ascii="Calibri" w:eastAsia="Arial Unicode MS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C55F93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>
              <w:rPr>
                <w:rFonts w:ascii="Calibri" w:eastAsia="Arial Unicode MS" w:hAnsi="Calibri" w:cs="Calibri"/>
                <w:b/>
                <w:lang w:val="de-AT"/>
              </w:rPr>
              <w:t xml:space="preserve">Soziale </w:t>
            </w:r>
            <w:r w:rsidR="00AF669C" w:rsidRPr="003B6AA4">
              <w:rPr>
                <w:rFonts w:ascii="Calibri" w:eastAsia="Arial Unicode MS" w:hAnsi="Calibri" w:cs="Calibri"/>
                <w:b/>
                <w:lang w:val="de-AT"/>
              </w:rPr>
              <w:t>Kompetenz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9B43CE" w:rsidRPr="00513060" w:rsidTr="004470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10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B43CE" w:rsidRPr="00475AA4" w:rsidRDefault="009B43CE" w:rsidP="009B43CE">
            <w:pPr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9B43CE">
              <w:rPr>
                <w:rFonts w:ascii="Calibri" w:eastAsia="Arial Unicode MS" w:hAnsi="Calibri" w:cs="Calibri"/>
                <w:b/>
                <w:sz w:val="32"/>
                <w:szCs w:val="32"/>
                <w:lang w:val="de-AT"/>
              </w:rPr>
              <w:t>Note schriftliche Arbeit:</w:t>
            </w:r>
          </w:p>
        </w:tc>
      </w:tr>
      <w:tr w:rsidR="00AF669C" w:rsidRPr="00513060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69C" w:rsidRPr="00AF669C" w:rsidRDefault="00AF669C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  <w:r w:rsidRPr="00AF669C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>Präsentation</w:t>
            </w:r>
            <w:r w:rsidR="00DD789D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 xml:space="preserve">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Strukturelle und inhaltliche Komp</w:t>
            </w:r>
            <w:r w:rsidRPr="003B6AA4">
              <w:rPr>
                <w:rFonts w:ascii="Calibri" w:eastAsia="Arial Unicode MS" w:hAnsi="Calibri" w:cs="Calibri"/>
                <w:b/>
                <w:lang w:val="de-AT"/>
              </w:rPr>
              <w:t>e</w:t>
            </w:r>
            <w:r w:rsidRPr="003B6AA4">
              <w:rPr>
                <w:rFonts w:ascii="Calibri" w:eastAsia="Arial Unicode MS" w:hAnsi="Calibri" w:cs="Calibri"/>
                <w:b/>
                <w:lang w:val="de-AT"/>
              </w:rPr>
              <w:t>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669C" w:rsidRPr="00AF669C" w:rsidRDefault="00AF669C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AF669C" w:rsidRPr="00917333" w:rsidRDefault="00AF669C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AF669C" w:rsidRPr="003B6AA4" w:rsidRDefault="00AF669C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Ausdrucksfähigkeit und Medienko</w:t>
            </w:r>
            <w:r w:rsidRPr="003B6AA4">
              <w:rPr>
                <w:rFonts w:ascii="Calibri" w:eastAsia="Arial Unicode MS" w:hAnsi="Calibri" w:cs="Calibri"/>
                <w:b/>
                <w:lang w:val="de-AT"/>
              </w:rPr>
              <w:t>m</w:t>
            </w:r>
            <w:r w:rsidRPr="003B6AA4">
              <w:rPr>
                <w:rFonts w:ascii="Calibri" w:eastAsia="Arial Unicode MS" w:hAnsi="Calibri" w:cs="Calibri"/>
                <w:b/>
                <w:lang w:val="de-AT"/>
              </w:rPr>
              <w:t>petenz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F669C" w:rsidRPr="00475AA4" w:rsidRDefault="00AF669C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AF669C" w:rsidRPr="00513060" w:rsidTr="007A649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B6AA4" w:rsidRPr="00AF669C" w:rsidRDefault="00AF669C" w:rsidP="00AF669C">
            <w:pPr>
              <w:jc w:val="center"/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</w:pPr>
            <w:r w:rsidRPr="00AF669C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>Diskussion</w:t>
            </w:r>
            <w:r w:rsidR="00DD789D">
              <w:rPr>
                <w:rFonts w:ascii="Calibri" w:eastAsia="Arial Unicode MS" w:hAnsi="Calibri" w:cs="Calibri"/>
                <w:b/>
                <w:sz w:val="22"/>
                <w:szCs w:val="22"/>
                <w:lang w:val="de-AT"/>
              </w:rPr>
              <w:t xml:space="preserve">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</w:tcPr>
          <w:p w:rsidR="003B6AA4" w:rsidRPr="00917333" w:rsidRDefault="003B6AA4" w:rsidP="00C93F7B">
            <w:pPr>
              <w:ind w:right="227"/>
              <w:jc w:val="right"/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26"/>
                <w:szCs w:val="26"/>
                <w:lang w:val="de-AT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</w:tcPr>
          <w:p w:rsidR="003B6AA4" w:rsidRPr="003B6AA4" w:rsidRDefault="003B6AA4" w:rsidP="00377E76">
            <w:pPr>
              <w:rPr>
                <w:rFonts w:ascii="Calibri" w:eastAsia="Arial Unicode MS" w:hAnsi="Calibri" w:cs="Calibri"/>
                <w:b/>
                <w:lang w:val="de-AT"/>
              </w:rPr>
            </w:pPr>
            <w:r w:rsidRPr="003B6AA4">
              <w:rPr>
                <w:rFonts w:ascii="Calibri" w:eastAsia="Arial Unicode MS" w:hAnsi="Calibri" w:cs="Calibri"/>
                <w:b/>
                <w:lang w:val="de-AT"/>
              </w:rPr>
              <w:t>Diskursfähigkeit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B6AA4" w:rsidRPr="00475AA4" w:rsidRDefault="003B6AA4" w:rsidP="00E74BF3">
            <w:pPr>
              <w:jc w:val="center"/>
              <w:rPr>
                <w:rFonts w:ascii="Calibri" w:hAnsi="Calibri" w:cs="Calibri"/>
                <w:sz w:val="22"/>
                <w:szCs w:val="22"/>
                <w:lang w:val="de-AT"/>
              </w:rPr>
            </w:pPr>
          </w:p>
        </w:tc>
      </w:tr>
      <w:tr w:rsidR="009B43CE" w:rsidRPr="00513060" w:rsidTr="004470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1" w:type="dxa"/>
          <w:cantSplit/>
          <w:trHeight w:val="340"/>
          <w:jc w:val="center"/>
        </w:trPr>
        <w:tc>
          <w:tcPr>
            <w:tcW w:w="10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B43CE" w:rsidRPr="00917333" w:rsidRDefault="009B43CE" w:rsidP="00377E76">
            <w:pPr>
              <w:rPr>
                <w:rFonts w:ascii="Calibri" w:hAnsi="Calibri" w:cs="Calibri"/>
                <w:b/>
                <w:sz w:val="32"/>
                <w:szCs w:val="32"/>
                <w:lang w:val="de-AT"/>
              </w:rPr>
            </w:pPr>
            <w:r w:rsidRPr="00917333">
              <w:rPr>
                <w:rFonts w:ascii="Calibri" w:eastAsia="Arial Unicode MS" w:hAnsi="Calibri" w:cs="Calibri"/>
                <w:b/>
                <w:sz w:val="32"/>
                <w:szCs w:val="32"/>
                <w:lang w:val="de-AT"/>
              </w:rPr>
              <w:t>Note</w:t>
            </w:r>
            <w:r>
              <w:rPr>
                <w:rFonts w:ascii="Calibri" w:eastAsia="Arial Unicode MS" w:hAnsi="Calibri" w:cs="Calibri"/>
                <w:b/>
                <w:sz w:val="32"/>
                <w:szCs w:val="32"/>
                <w:lang w:val="de-AT"/>
              </w:rPr>
              <w:t xml:space="preserve"> Gesamtarbeit:</w:t>
            </w:r>
          </w:p>
        </w:tc>
      </w:tr>
    </w:tbl>
    <w:p w:rsidR="000D491C" w:rsidRPr="001316ED" w:rsidRDefault="000D491C">
      <w:pPr>
        <w:rPr>
          <w:rFonts w:ascii="Calibri" w:hAnsi="Calibri" w:cs="Calibri"/>
          <w:lang w:val="de-AT"/>
        </w:rPr>
        <w:sectPr w:rsidR="000D491C" w:rsidRPr="001316ED" w:rsidSect="007A6494">
          <w:pgSz w:w="11900" w:h="16840"/>
          <w:pgMar w:top="851" w:right="1134" w:bottom="851" w:left="1134" w:header="709" w:footer="284" w:gutter="0"/>
          <w:pgNumType w:start="1"/>
          <w:cols w:space="720"/>
          <w:docGrid w:linePitch="326"/>
        </w:sectPr>
      </w:pPr>
    </w:p>
    <w:p w:rsidR="00A51D7A" w:rsidRPr="001316ED" w:rsidRDefault="00A51D7A">
      <w:pPr>
        <w:rPr>
          <w:rFonts w:ascii="Calibri" w:hAnsi="Calibri" w:cs="Calibri"/>
          <w:lang w:val="de-AT"/>
        </w:rPr>
      </w:pPr>
    </w:p>
    <w:p w:rsidR="00A51D7A" w:rsidRPr="00463906" w:rsidRDefault="00463906" w:rsidP="005B0378">
      <w:pPr>
        <w:ind w:left="-426"/>
        <w:rPr>
          <w:rFonts w:ascii="Calibri" w:hAnsi="Calibri" w:cs="Calibri"/>
          <w:b/>
          <w:lang w:val="de-AT"/>
        </w:rPr>
      </w:pPr>
      <w:r w:rsidRPr="00463906">
        <w:rPr>
          <w:rFonts w:ascii="Calibri" w:hAnsi="Calibri" w:cs="Calibri"/>
          <w:b/>
          <w:lang w:val="de-AT"/>
        </w:rPr>
        <w:t>Anmerkungen bei negati</w:t>
      </w:r>
      <w:r w:rsidR="00B85064">
        <w:rPr>
          <w:rFonts w:ascii="Calibri" w:hAnsi="Calibri" w:cs="Calibri"/>
          <w:b/>
          <w:lang w:val="de-AT"/>
        </w:rPr>
        <w:t>ver Beurteilung der Abschlussarbeit</w:t>
      </w:r>
      <w:r w:rsidRPr="00463906">
        <w:rPr>
          <w:rFonts w:ascii="Calibri" w:hAnsi="Calibri" w:cs="Calibri"/>
          <w:b/>
          <w:lang w:val="de-AT"/>
        </w:rPr>
        <w:t>:</w:t>
      </w:r>
    </w:p>
    <w:p w:rsidR="00377E76" w:rsidRPr="005B0378" w:rsidRDefault="00377E76" w:rsidP="00C55F93">
      <w:pPr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b/>
          <w:color w:val="000000"/>
          <w:u w:color="000000"/>
          <w:lang w:val="de-AT"/>
        </w:rPr>
        <w:t>Anleitung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für </w:t>
      </w:r>
      <w:r w:rsidR="00EE2048" w:rsidRPr="005B0378">
        <w:rPr>
          <w:rFonts w:ascii="Calibri" w:eastAsia="Arial Unicode MS" w:hAnsi="Calibri" w:cs="Calibri"/>
          <w:color w:val="000000"/>
          <w:u w:color="000000"/>
          <w:lang w:val="de-AT"/>
        </w:rPr>
        <w:t>das Ausfüllen des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Beurteilungsraster</w:t>
      </w:r>
      <w:r w:rsidR="00EE2048" w:rsidRPr="005B0378">
        <w:rPr>
          <w:rFonts w:ascii="Calibri" w:eastAsia="Arial Unicode MS" w:hAnsi="Calibri" w:cs="Calibri"/>
          <w:color w:val="000000"/>
          <w:u w:color="000000"/>
          <w:lang w:val="de-AT"/>
        </w:rPr>
        <w:t>s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:</w:t>
      </w:r>
    </w:p>
    <w:p w:rsidR="00B13796" w:rsidRPr="005B0378" w:rsidRDefault="00B13796" w:rsidP="00C55F93">
      <w:pPr>
        <w:pStyle w:val="Listenabsatz"/>
        <w:numPr>
          <w:ilvl w:val="0"/>
          <w:numId w:val="2"/>
        </w:numPr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Die 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>Beurteilung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basiert auf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</w:t>
      </w:r>
      <w:r w:rsidR="00DD789D" w:rsidRPr="005B0378">
        <w:rPr>
          <w:rFonts w:ascii="Calibri" w:eastAsia="Arial Unicode MS" w:hAnsi="Calibri" w:cs="Calibri"/>
          <w:color w:val="000000"/>
          <w:u w:color="000000"/>
          <w:lang w:val="de-AT"/>
        </w:rPr>
        <w:t>3 Teilber</w:t>
      </w:r>
      <w:r w:rsidR="009E4B87" w:rsidRPr="005B0378">
        <w:rPr>
          <w:rFonts w:ascii="Calibri" w:eastAsia="Arial Unicode MS" w:hAnsi="Calibri" w:cs="Calibri"/>
          <w:color w:val="000000"/>
          <w:u w:color="000000"/>
          <w:lang w:val="de-AT"/>
        </w:rPr>
        <w:t>ei</w:t>
      </w:r>
      <w:r w:rsidR="00DD789D" w:rsidRPr="005B0378">
        <w:rPr>
          <w:rFonts w:ascii="Calibri" w:eastAsia="Arial Unicode MS" w:hAnsi="Calibri" w:cs="Calibri"/>
          <w:color w:val="000000"/>
          <w:u w:color="000000"/>
          <w:lang w:val="de-AT"/>
        </w:rPr>
        <w:t>che</w:t>
      </w:r>
      <w:r w:rsidR="009E4B87" w:rsidRPr="005B0378">
        <w:rPr>
          <w:rFonts w:ascii="Calibri" w:eastAsia="Arial Unicode MS" w:hAnsi="Calibri" w:cs="Calibri"/>
          <w:color w:val="000000"/>
          <w:u w:color="000000"/>
          <w:lang w:val="de-AT"/>
        </w:rPr>
        <w:t>n</w:t>
      </w:r>
      <w:r w:rsidR="00DD789D"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mit insgesamt 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>9 Kompetenzen (s</w:t>
      </w:r>
      <w:r w:rsidR="00D930D8" w:rsidRPr="005B0378">
        <w:rPr>
          <w:rFonts w:ascii="Calibri" w:eastAsia="Arial Unicode MS" w:hAnsi="Calibri" w:cs="Calibri"/>
          <w:color w:val="000000"/>
          <w:u w:color="000000"/>
          <w:lang w:val="de-AT"/>
        </w:rPr>
        <w:t>iehe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1. Spalte), 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die durch den Raster abgebildet werden. Jede Kompetenz wird durch einzelne 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>Deskript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>o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>ren</w:t>
      </w:r>
      <w:r w:rsidR="00525B20"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beschrieben. </w:t>
      </w:r>
    </w:p>
    <w:p w:rsidR="00377E76" w:rsidRPr="005B0378" w:rsidRDefault="00B13796" w:rsidP="00C55F93">
      <w:pPr>
        <w:pStyle w:val="Listenabsatz"/>
        <w:numPr>
          <w:ilvl w:val="0"/>
          <w:numId w:val="2"/>
        </w:numPr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Aufgrund der Bewertung der einzelnen Deskriptoren ergibt sich eine Beurteilung der zug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e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hörigen Kompetenz.</w:t>
      </w:r>
    </w:p>
    <w:p w:rsidR="00DD789D" w:rsidRPr="005B0378" w:rsidRDefault="00377E76" w:rsidP="00C55F93">
      <w:pPr>
        <w:pStyle w:val="Listenabsatz"/>
        <w:numPr>
          <w:ilvl w:val="0"/>
          <w:numId w:val="2"/>
        </w:numPr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Aus den </w:t>
      </w:r>
      <w:r w:rsidR="00B13796" w:rsidRPr="005B0378">
        <w:rPr>
          <w:rFonts w:ascii="Calibri" w:eastAsia="Arial Unicode MS" w:hAnsi="Calibri" w:cs="Calibri"/>
          <w:color w:val="000000"/>
          <w:u w:color="000000"/>
          <w:lang w:val="de-AT"/>
        </w:rPr>
        <w:t>Beurteilungen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der 9 </w:t>
      </w:r>
      <w:r w:rsidR="00B13796" w:rsidRPr="005B0378">
        <w:rPr>
          <w:rFonts w:ascii="Calibri" w:eastAsia="Arial Unicode MS" w:hAnsi="Calibri" w:cs="Calibri"/>
          <w:color w:val="000000"/>
          <w:u w:color="000000"/>
          <w:lang w:val="de-AT"/>
        </w:rPr>
        <w:t>Kompetenzen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ergibt sich die Gesamtnote</w:t>
      </w:r>
      <w:r w:rsidR="00DD789D" w:rsidRPr="005B0378">
        <w:rPr>
          <w:rFonts w:ascii="Calibri" w:eastAsia="Arial Unicode MS" w:hAnsi="Calibri" w:cs="Calibri"/>
          <w:color w:val="000000"/>
          <w:u w:color="000000"/>
          <w:lang w:val="de-AT"/>
        </w:rPr>
        <w:t>, wobei die einze</w:t>
      </w:r>
      <w:r w:rsidR="00DD789D" w:rsidRPr="005B0378">
        <w:rPr>
          <w:rFonts w:ascii="Calibri" w:eastAsia="Arial Unicode MS" w:hAnsi="Calibri" w:cs="Calibri"/>
          <w:color w:val="000000"/>
          <w:u w:color="000000"/>
          <w:lang w:val="de-AT"/>
        </w:rPr>
        <w:t>l</w:t>
      </w:r>
      <w:r w:rsidR="00DD789D" w:rsidRPr="005B0378">
        <w:rPr>
          <w:rFonts w:ascii="Calibri" w:eastAsia="Arial Unicode MS" w:hAnsi="Calibri" w:cs="Calibri"/>
          <w:color w:val="000000"/>
          <w:u w:color="000000"/>
          <w:lang w:val="de-AT"/>
        </w:rPr>
        <w:t>nen Bereiche folgend gewichtet sind:</w:t>
      </w:r>
    </w:p>
    <w:p w:rsidR="00DD789D" w:rsidRPr="005B0378" w:rsidRDefault="00DD789D" w:rsidP="00C55F93">
      <w:pPr>
        <w:pStyle w:val="Listenabsatz"/>
        <w:numPr>
          <w:ilvl w:val="1"/>
          <w:numId w:val="2"/>
        </w:numPr>
        <w:ind w:left="143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Schriftliche Arbeit: 70%</w:t>
      </w:r>
    </w:p>
    <w:p w:rsidR="00DD789D" w:rsidRPr="005B0378" w:rsidRDefault="00DD789D" w:rsidP="00C55F93">
      <w:pPr>
        <w:pStyle w:val="Listenabsatz"/>
        <w:numPr>
          <w:ilvl w:val="1"/>
          <w:numId w:val="2"/>
        </w:numPr>
        <w:ind w:left="143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Präsentation: 20%</w:t>
      </w:r>
    </w:p>
    <w:p w:rsidR="00377E76" w:rsidRPr="005B0378" w:rsidRDefault="00DD789D" w:rsidP="00C55F93">
      <w:pPr>
        <w:pStyle w:val="Listenabsatz"/>
        <w:numPr>
          <w:ilvl w:val="1"/>
          <w:numId w:val="2"/>
        </w:numPr>
        <w:ind w:left="143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Diskussion: 10%</w:t>
      </w:r>
      <w:r w:rsidR="00377E76"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</w:t>
      </w:r>
    </w:p>
    <w:p w:rsidR="009B43CE" w:rsidRPr="005B0378" w:rsidRDefault="009B43CE" w:rsidP="00C55F93">
      <w:pPr>
        <w:pStyle w:val="Listenabsatz"/>
        <w:numPr>
          <w:ilvl w:val="0"/>
          <w:numId w:val="2"/>
        </w:numPr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Wird die schriftliche Ausarbeitung negativ </w:t>
      </w:r>
      <w:r w:rsidR="004470BA">
        <w:rPr>
          <w:rFonts w:ascii="Calibri" w:eastAsia="Arial Unicode MS" w:hAnsi="Calibri" w:cs="Calibri"/>
          <w:color w:val="000000"/>
          <w:u w:color="000000"/>
          <w:lang w:val="de-AT"/>
        </w:rPr>
        <w:t>beurteilt, so ist die gesamte DA</w:t>
      </w: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 negativ.</w:t>
      </w:r>
    </w:p>
    <w:p w:rsidR="009B43CE" w:rsidRPr="005B0378" w:rsidRDefault="009B43CE" w:rsidP="00C55F93">
      <w:pPr>
        <w:pStyle w:val="Listenabsatz"/>
        <w:numPr>
          <w:ilvl w:val="0"/>
          <w:numId w:val="2"/>
        </w:numPr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Der/Die betroffene Kandidat/in präsentiert trotzdem!</w:t>
      </w:r>
    </w:p>
    <w:p w:rsidR="009B43CE" w:rsidRPr="005B0378" w:rsidRDefault="009B43CE" w:rsidP="00C55F93">
      <w:pPr>
        <w:pStyle w:val="Listenabsatz"/>
        <w:numPr>
          <w:ilvl w:val="0"/>
          <w:numId w:val="2"/>
        </w:numPr>
        <w:ind w:left="714" w:hanging="357"/>
        <w:contextualSpacing w:val="0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 xml:space="preserve">Die </w:t>
      </w:r>
      <w:proofErr w:type="spellStart"/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Kandat</w:t>
      </w:r>
      <w:proofErr w:type="spellEnd"/>
      <w:r w:rsidRPr="005B0378">
        <w:rPr>
          <w:rFonts w:ascii="Calibri" w:eastAsia="Arial Unicode MS" w:hAnsi="Calibri" w:cs="Calibri"/>
          <w:color w:val="000000"/>
          <w:u w:color="000000"/>
          <w:lang w:val="de-AT"/>
        </w:rPr>
        <w:t>/innen erfahren keine Teilnoten!</w:t>
      </w:r>
    </w:p>
    <w:sectPr w:rsidR="009B43CE" w:rsidRPr="005B0378" w:rsidSect="00AE5FEB">
      <w:headerReference w:type="even" r:id="rId10"/>
      <w:headerReference w:type="default" r:id="rId11"/>
      <w:headerReference w:type="first" r:id="rId12"/>
      <w:type w:val="continuous"/>
      <w:pgSz w:w="11900" w:h="16840"/>
      <w:pgMar w:top="1021" w:right="1134" w:bottom="907" w:left="1134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2C" w:rsidRDefault="0086702C">
      <w:r>
        <w:separator/>
      </w:r>
    </w:p>
  </w:endnote>
  <w:endnote w:type="continuationSeparator" w:id="0">
    <w:p w:rsidR="0086702C" w:rsidRDefault="0086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2C" w:rsidRDefault="0086702C">
      <w:r>
        <w:separator/>
      </w:r>
    </w:p>
  </w:footnote>
  <w:footnote w:type="continuationSeparator" w:id="0">
    <w:p w:rsidR="0086702C" w:rsidRDefault="008670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F3" w:rsidRDefault="00E74BF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shd w:val="clear" w:color="auto" w:fill="FFFFFF"/>
      <w:tblLayout w:type="fixed"/>
      <w:tblLook w:val="0000" w:firstRow="0" w:lastRow="0" w:firstColumn="0" w:lastColumn="0" w:noHBand="0" w:noVBand="0"/>
    </w:tblPr>
    <w:tblGrid>
      <w:gridCol w:w="10773"/>
    </w:tblGrid>
    <w:tr w:rsidR="00E74BF3" w:rsidRPr="00285FE0" w:rsidTr="005C2448">
      <w:trPr>
        <w:cantSplit/>
        <w:trHeight w:val="340"/>
        <w:jc w:val="center"/>
      </w:trPr>
      <w:tc>
        <w:tcPr>
          <w:tcW w:w="7260" w:type="dxa"/>
          <w:tc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</w:tcBorders>
          <w:shd w:val="clear" w:color="auto" w:fill="FFFFFF"/>
          <w:tcMar>
            <w:top w:w="28" w:type="dxa"/>
            <w:left w:w="0" w:type="dxa"/>
            <w:bottom w:w="28" w:type="dxa"/>
            <w:right w:w="0" w:type="dxa"/>
          </w:tcMar>
        </w:tcPr>
        <w:p w:rsidR="00E74BF3" w:rsidRPr="00285FE0" w:rsidRDefault="00E74BF3" w:rsidP="00EE474C">
          <w:pPr>
            <w:ind w:left="145"/>
            <w:rPr>
              <w:rFonts w:ascii="Calibri" w:eastAsia="Arial Unicode MS" w:hAnsi="Calibri" w:cs="Calibri"/>
              <w:color w:val="000000"/>
              <w:sz w:val="22"/>
              <w:szCs w:val="22"/>
              <w:lang w:val="de-AT"/>
            </w:rPr>
          </w:pPr>
          <w:r w:rsidRPr="00EB7B9E">
            <w:rPr>
              <w:rFonts w:ascii="Calibri" w:hAnsi="Calibri" w:cs="Calibri"/>
            </w:rPr>
            <w:t xml:space="preserve">Name: </w:t>
          </w:r>
        </w:p>
      </w:tc>
    </w:tr>
    <w:tr w:rsidR="00E74BF3" w:rsidRPr="00EB7B9E" w:rsidTr="005C2448">
      <w:trPr>
        <w:cantSplit/>
        <w:trHeight w:val="340"/>
        <w:jc w:val="center"/>
      </w:trPr>
      <w:tc>
        <w:tcPr>
          <w:tcW w:w="7260" w:type="dxa"/>
          <w:tcBorders>
            <w:top w:val="single" w:sz="8" w:space="0" w:color="B1B2B1"/>
            <w:left w:val="single" w:sz="8" w:space="0" w:color="B1B2B1"/>
            <w:bottom w:val="single" w:sz="8" w:space="0" w:color="B1B2B1"/>
            <w:right w:val="single" w:sz="8" w:space="0" w:color="B1B2B1"/>
          </w:tcBorders>
          <w:shd w:val="clear" w:color="auto" w:fill="FFFFFF"/>
          <w:tcMar>
            <w:top w:w="28" w:type="dxa"/>
            <w:left w:w="0" w:type="dxa"/>
            <w:bottom w:w="28" w:type="dxa"/>
            <w:right w:w="0" w:type="dxa"/>
          </w:tcMar>
        </w:tcPr>
        <w:p w:rsidR="00E74BF3" w:rsidRPr="00EB7B9E" w:rsidRDefault="00E74BF3" w:rsidP="00EE474C">
          <w:pPr>
            <w:tabs>
              <w:tab w:val="left" w:pos="4582"/>
            </w:tabs>
            <w:ind w:left="145"/>
            <w:rPr>
              <w:rFonts w:ascii="Calibri" w:eastAsia="Arial Unicode MS" w:hAnsi="Calibri" w:cs="Calibri"/>
              <w:sz w:val="22"/>
              <w:szCs w:val="22"/>
              <w:lang w:val="de-AT"/>
            </w:rPr>
          </w:pPr>
          <w:proofErr w:type="spellStart"/>
          <w:r w:rsidRPr="00EB7B9E">
            <w:rPr>
              <w:rFonts w:ascii="Calibri" w:hAnsi="Calibri" w:cs="Calibri"/>
            </w:rPr>
            <w:t>Thema</w:t>
          </w:r>
          <w:proofErr w:type="spellEnd"/>
          <w:r w:rsidRPr="00EB7B9E">
            <w:rPr>
              <w:rFonts w:ascii="Calibri" w:hAnsi="Calibri" w:cs="Calibri"/>
            </w:rPr>
            <w:t>:</w:t>
          </w:r>
          <w:r>
            <w:t xml:space="preserve"> </w:t>
          </w:r>
        </w:p>
      </w:tc>
    </w:tr>
  </w:tbl>
  <w:p w:rsidR="00E74BF3" w:rsidRPr="00ED063F" w:rsidRDefault="00E74BF3" w:rsidP="00EB7B9E">
    <w:pPr>
      <w:pStyle w:val="Kopfzeile"/>
      <w:tabs>
        <w:tab w:val="clear" w:pos="4536"/>
        <w:tab w:val="clear" w:pos="9072"/>
        <w:tab w:val="left" w:pos="1505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F3" w:rsidRDefault="00E74BF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581F"/>
    <w:multiLevelType w:val="hybridMultilevel"/>
    <w:tmpl w:val="E19005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72EDC"/>
    <w:multiLevelType w:val="hybridMultilevel"/>
    <w:tmpl w:val="9F6C8C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2244C"/>
    <w:multiLevelType w:val="hybridMultilevel"/>
    <w:tmpl w:val="8798453E"/>
    <w:lvl w:ilvl="0" w:tplc="2402CBF8">
      <w:numFmt w:val="bullet"/>
      <w:lvlText w:val="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Standard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style="mso-column-count:0; 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72"/>
    <w:rsid w:val="000353C8"/>
    <w:rsid w:val="0006011F"/>
    <w:rsid w:val="00064776"/>
    <w:rsid w:val="000806B5"/>
    <w:rsid w:val="00083FC4"/>
    <w:rsid w:val="000A13AC"/>
    <w:rsid w:val="000A5369"/>
    <w:rsid w:val="000C0141"/>
    <w:rsid w:val="000C4CF6"/>
    <w:rsid w:val="000D491C"/>
    <w:rsid w:val="000E7F05"/>
    <w:rsid w:val="001316ED"/>
    <w:rsid w:val="00141052"/>
    <w:rsid w:val="00150D83"/>
    <w:rsid w:val="001A0AC2"/>
    <w:rsid w:val="001C4ABA"/>
    <w:rsid w:val="001E7BB3"/>
    <w:rsid w:val="001F3FA9"/>
    <w:rsid w:val="002069D5"/>
    <w:rsid w:val="00223512"/>
    <w:rsid w:val="00285FE0"/>
    <w:rsid w:val="00287C9D"/>
    <w:rsid w:val="00293F8E"/>
    <w:rsid w:val="002D0477"/>
    <w:rsid w:val="00303D5A"/>
    <w:rsid w:val="00321023"/>
    <w:rsid w:val="00321235"/>
    <w:rsid w:val="00346DE2"/>
    <w:rsid w:val="00371B87"/>
    <w:rsid w:val="00377E76"/>
    <w:rsid w:val="00392678"/>
    <w:rsid w:val="003B6AA4"/>
    <w:rsid w:val="003C5667"/>
    <w:rsid w:val="003C7498"/>
    <w:rsid w:val="003D432E"/>
    <w:rsid w:val="004470BA"/>
    <w:rsid w:val="00463906"/>
    <w:rsid w:val="00475AA4"/>
    <w:rsid w:val="004960E2"/>
    <w:rsid w:val="004A0C3B"/>
    <w:rsid w:val="004B4DC3"/>
    <w:rsid w:val="004B5DD0"/>
    <w:rsid w:val="004C634A"/>
    <w:rsid w:val="004F317F"/>
    <w:rsid w:val="00513060"/>
    <w:rsid w:val="00525B20"/>
    <w:rsid w:val="0053350E"/>
    <w:rsid w:val="00551BFE"/>
    <w:rsid w:val="005675DA"/>
    <w:rsid w:val="0058471A"/>
    <w:rsid w:val="005951EF"/>
    <w:rsid w:val="005A07A3"/>
    <w:rsid w:val="005B0378"/>
    <w:rsid w:val="005C2448"/>
    <w:rsid w:val="005F7EE3"/>
    <w:rsid w:val="00615FA1"/>
    <w:rsid w:val="00685BEA"/>
    <w:rsid w:val="0068626A"/>
    <w:rsid w:val="00687197"/>
    <w:rsid w:val="006D1E4D"/>
    <w:rsid w:val="006F42D1"/>
    <w:rsid w:val="006F6B52"/>
    <w:rsid w:val="0071006F"/>
    <w:rsid w:val="00723BA1"/>
    <w:rsid w:val="00732E45"/>
    <w:rsid w:val="00751548"/>
    <w:rsid w:val="007560E2"/>
    <w:rsid w:val="00791AFE"/>
    <w:rsid w:val="007A2E17"/>
    <w:rsid w:val="007A377E"/>
    <w:rsid w:val="007A6494"/>
    <w:rsid w:val="007B4D1B"/>
    <w:rsid w:val="007B53C7"/>
    <w:rsid w:val="007E5B45"/>
    <w:rsid w:val="007F36E5"/>
    <w:rsid w:val="00825B83"/>
    <w:rsid w:val="00831134"/>
    <w:rsid w:val="0086702C"/>
    <w:rsid w:val="008815CB"/>
    <w:rsid w:val="008868C1"/>
    <w:rsid w:val="00890DA1"/>
    <w:rsid w:val="008A0F86"/>
    <w:rsid w:val="008C5389"/>
    <w:rsid w:val="008F58BF"/>
    <w:rsid w:val="008F746E"/>
    <w:rsid w:val="00917333"/>
    <w:rsid w:val="00917CCC"/>
    <w:rsid w:val="009256B2"/>
    <w:rsid w:val="0094355C"/>
    <w:rsid w:val="00946510"/>
    <w:rsid w:val="009522BC"/>
    <w:rsid w:val="00977390"/>
    <w:rsid w:val="009B43CE"/>
    <w:rsid w:val="009D1BE4"/>
    <w:rsid w:val="009E4B87"/>
    <w:rsid w:val="009F3F8F"/>
    <w:rsid w:val="00A13E3B"/>
    <w:rsid w:val="00A16CF3"/>
    <w:rsid w:val="00A24C72"/>
    <w:rsid w:val="00A51D7A"/>
    <w:rsid w:val="00A5551E"/>
    <w:rsid w:val="00A61E1D"/>
    <w:rsid w:val="00AA48DB"/>
    <w:rsid w:val="00AC3A3E"/>
    <w:rsid w:val="00AD5010"/>
    <w:rsid w:val="00AE5DE5"/>
    <w:rsid w:val="00AE5FEB"/>
    <w:rsid w:val="00AF669C"/>
    <w:rsid w:val="00AF7199"/>
    <w:rsid w:val="00B13796"/>
    <w:rsid w:val="00B3392F"/>
    <w:rsid w:val="00B745C3"/>
    <w:rsid w:val="00B85064"/>
    <w:rsid w:val="00BA0A26"/>
    <w:rsid w:val="00BD363F"/>
    <w:rsid w:val="00BE7197"/>
    <w:rsid w:val="00BF38EB"/>
    <w:rsid w:val="00C55F93"/>
    <w:rsid w:val="00C60C72"/>
    <w:rsid w:val="00C63ADD"/>
    <w:rsid w:val="00C816D0"/>
    <w:rsid w:val="00C8454A"/>
    <w:rsid w:val="00C93F7B"/>
    <w:rsid w:val="00CE158D"/>
    <w:rsid w:val="00CF5CBA"/>
    <w:rsid w:val="00D020BA"/>
    <w:rsid w:val="00D25340"/>
    <w:rsid w:val="00D34866"/>
    <w:rsid w:val="00D406A9"/>
    <w:rsid w:val="00D611EF"/>
    <w:rsid w:val="00D930D8"/>
    <w:rsid w:val="00DA2461"/>
    <w:rsid w:val="00DD789D"/>
    <w:rsid w:val="00E00174"/>
    <w:rsid w:val="00E3267D"/>
    <w:rsid w:val="00E335C0"/>
    <w:rsid w:val="00E3702D"/>
    <w:rsid w:val="00E60C48"/>
    <w:rsid w:val="00E65E0E"/>
    <w:rsid w:val="00E67ED3"/>
    <w:rsid w:val="00E70965"/>
    <w:rsid w:val="00E7154A"/>
    <w:rsid w:val="00E74BF3"/>
    <w:rsid w:val="00EB0D88"/>
    <w:rsid w:val="00EB7B9E"/>
    <w:rsid w:val="00ED063F"/>
    <w:rsid w:val="00ED0D75"/>
    <w:rsid w:val="00EE2048"/>
    <w:rsid w:val="00EE474C"/>
    <w:rsid w:val="00F159A1"/>
    <w:rsid w:val="00F2047D"/>
    <w:rsid w:val="00F23FC5"/>
    <w:rsid w:val="00F418D5"/>
    <w:rsid w:val="00F421AD"/>
    <w:rsid w:val="00F54AD7"/>
    <w:rsid w:val="00F62E40"/>
    <w:rsid w:val="00F74C0A"/>
    <w:rsid w:val="00FA1C51"/>
    <w:rsid w:val="00FB6674"/>
    <w:rsid w:val="00FD1F09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rap-style:none">
      <v:stroke weight="0" endcap="round"/>
      <v:textbox style="mso-column-count:0; 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FE49E2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locked/>
    <w:rsid w:val="008F74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standardschriftart"/>
    <w:link w:val="Kopfzeile"/>
    <w:uiPriority w:val="99"/>
    <w:rsid w:val="008F746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8F7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standardschriftart"/>
    <w:link w:val="Fuzeile"/>
    <w:rsid w:val="008F746E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ED06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rsid w:val="00ED063F"/>
    <w:rPr>
      <w:rFonts w:ascii="Tahoma" w:hAnsi="Tahoma" w:cs="Tahoma"/>
      <w:sz w:val="16"/>
      <w:szCs w:val="16"/>
      <w:lang w:val="en-US" w:eastAsia="en-US"/>
    </w:rPr>
  </w:style>
  <w:style w:type="paragraph" w:styleId="Funotentext">
    <w:name w:val="footnote text"/>
    <w:basedOn w:val="Standard"/>
    <w:link w:val="FunotentextZchn"/>
    <w:locked/>
    <w:rsid w:val="004B5DD0"/>
    <w:rPr>
      <w:sz w:val="20"/>
      <w:szCs w:val="20"/>
    </w:rPr>
  </w:style>
  <w:style w:type="character" w:customStyle="1" w:styleId="FunotentextZchn">
    <w:name w:val="Fußnotentext Zchn"/>
    <w:basedOn w:val="Absatzstandardschriftart"/>
    <w:link w:val="Funotentext"/>
    <w:rsid w:val="004B5DD0"/>
    <w:rPr>
      <w:lang w:val="en-US" w:eastAsia="en-US"/>
    </w:rPr>
  </w:style>
  <w:style w:type="character" w:styleId="Funotenzeichen">
    <w:name w:val="footnote reference"/>
    <w:basedOn w:val="Absatzstandardschriftart"/>
    <w:locked/>
    <w:rsid w:val="004B5DD0"/>
    <w:rPr>
      <w:vertAlign w:val="superscript"/>
    </w:rPr>
  </w:style>
  <w:style w:type="character" w:styleId="Link">
    <w:name w:val="Hyperlink"/>
    <w:locked/>
    <w:rsid w:val="000D491C"/>
    <w:rPr>
      <w:u w:val="single"/>
    </w:rPr>
  </w:style>
  <w:style w:type="paragraph" w:styleId="Listenabsatz">
    <w:name w:val="List Paragraph"/>
    <w:basedOn w:val="Standard"/>
    <w:uiPriority w:val="34"/>
    <w:qFormat/>
    <w:rsid w:val="0052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FE49E2"/>
    <w:rPr>
      <w:sz w:val="24"/>
      <w:szCs w:val="24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locked/>
    <w:rsid w:val="008F74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standardschriftart"/>
    <w:link w:val="Kopfzeile"/>
    <w:uiPriority w:val="99"/>
    <w:rsid w:val="008F746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8F74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standardschriftart"/>
    <w:link w:val="Fuzeile"/>
    <w:rsid w:val="008F746E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ED06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standardschriftart"/>
    <w:link w:val="Sprechblasentext"/>
    <w:rsid w:val="00ED063F"/>
    <w:rPr>
      <w:rFonts w:ascii="Tahoma" w:hAnsi="Tahoma" w:cs="Tahoma"/>
      <w:sz w:val="16"/>
      <w:szCs w:val="16"/>
      <w:lang w:val="en-US" w:eastAsia="en-US"/>
    </w:rPr>
  </w:style>
  <w:style w:type="paragraph" w:styleId="Funotentext">
    <w:name w:val="footnote text"/>
    <w:basedOn w:val="Standard"/>
    <w:link w:val="FunotentextZchn"/>
    <w:locked/>
    <w:rsid w:val="004B5DD0"/>
    <w:rPr>
      <w:sz w:val="20"/>
      <w:szCs w:val="20"/>
    </w:rPr>
  </w:style>
  <w:style w:type="character" w:customStyle="1" w:styleId="FunotentextZchn">
    <w:name w:val="Fußnotentext Zchn"/>
    <w:basedOn w:val="Absatzstandardschriftart"/>
    <w:link w:val="Funotentext"/>
    <w:rsid w:val="004B5DD0"/>
    <w:rPr>
      <w:lang w:val="en-US" w:eastAsia="en-US"/>
    </w:rPr>
  </w:style>
  <w:style w:type="character" w:styleId="Funotenzeichen">
    <w:name w:val="footnote reference"/>
    <w:basedOn w:val="Absatzstandardschriftart"/>
    <w:locked/>
    <w:rsid w:val="004B5DD0"/>
    <w:rPr>
      <w:vertAlign w:val="superscript"/>
    </w:rPr>
  </w:style>
  <w:style w:type="character" w:styleId="Link">
    <w:name w:val="Hyperlink"/>
    <w:locked/>
    <w:rsid w:val="000D491C"/>
    <w:rPr>
      <w:u w:val="single"/>
    </w:rPr>
  </w:style>
  <w:style w:type="paragraph" w:styleId="Listenabsatz">
    <w:name w:val="List Paragraph"/>
    <w:basedOn w:val="Standard"/>
    <w:uiPriority w:val="34"/>
    <w:qFormat/>
    <w:rsid w:val="0052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00E1-97F2-1142-A0AE-D825F91D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3884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f. Niederösterreich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frei_test</dc:creator>
  <cp:lastModifiedBy>Office 60 Tageversion</cp:lastModifiedBy>
  <cp:revision>2</cp:revision>
  <cp:lastPrinted>2015-09-29T06:49:00Z</cp:lastPrinted>
  <dcterms:created xsi:type="dcterms:W3CDTF">2017-04-06T12:39:00Z</dcterms:created>
  <dcterms:modified xsi:type="dcterms:W3CDTF">2017-04-06T12:39:00Z</dcterms:modified>
</cp:coreProperties>
</file>